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BB" w:rsidRDefault="006C31BB" w:rsidP="008760E9">
      <w:pPr>
        <w:pStyle w:val="a3"/>
        <w:shd w:val="clear" w:color="auto" w:fill="FFFFFF"/>
        <w:spacing w:before="0" w:beforeAutospacing="0" w:after="120" w:afterAutospacing="0" w:line="312" w:lineRule="atLeast"/>
        <w:rPr>
          <w:rStyle w:val="a5"/>
          <w:rFonts w:ascii="Verdana" w:hAnsi="Verdana"/>
          <w:color w:val="080808"/>
        </w:rPr>
      </w:pPr>
      <w:bookmarkStart w:id="0" w:name="_GoBack"/>
      <w:bookmarkEnd w:id="0"/>
    </w:p>
    <w:p w:rsidR="008760E9" w:rsidRDefault="008760E9" w:rsidP="008760E9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Verdana" w:hAnsi="Verdana"/>
          <w:color w:val="080808"/>
        </w:rPr>
      </w:pPr>
      <w:r>
        <w:rPr>
          <w:rStyle w:val="a5"/>
          <w:rFonts w:ascii="Verdana" w:hAnsi="Verdana"/>
          <w:color w:val="080808"/>
        </w:rPr>
        <w:t>Решение диссертаци</w:t>
      </w:r>
      <w:r w:rsidR="004F04EF">
        <w:rPr>
          <w:rStyle w:val="a5"/>
          <w:rFonts w:ascii="Verdana" w:hAnsi="Verdana"/>
          <w:color w:val="080808"/>
        </w:rPr>
        <w:t>онного совета Д 501.001.08 от 1</w:t>
      </w:r>
      <w:r w:rsidR="004F04EF" w:rsidRPr="004F04EF">
        <w:rPr>
          <w:rStyle w:val="a5"/>
          <w:rFonts w:ascii="Verdana" w:hAnsi="Verdana"/>
          <w:color w:val="080808"/>
        </w:rPr>
        <w:t>0</w:t>
      </w:r>
      <w:r w:rsidR="004F04EF">
        <w:rPr>
          <w:rStyle w:val="a5"/>
          <w:rFonts w:ascii="Verdana" w:hAnsi="Verdana"/>
          <w:color w:val="080808"/>
        </w:rPr>
        <w:t xml:space="preserve"> марта 2016</w:t>
      </w:r>
      <w:r>
        <w:rPr>
          <w:rStyle w:val="a5"/>
          <w:rFonts w:ascii="Verdana" w:hAnsi="Verdana"/>
          <w:color w:val="080808"/>
        </w:rPr>
        <w:t xml:space="preserve"> года</w:t>
      </w:r>
    </w:p>
    <w:p w:rsidR="006C31BB" w:rsidRDefault="006C31BB" w:rsidP="006C31BB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80808"/>
          <w:sz w:val="28"/>
          <w:szCs w:val="28"/>
        </w:rPr>
      </w:pPr>
    </w:p>
    <w:p w:rsidR="001F64BA" w:rsidRPr="006C31BB" w:rsidRDefault="006C31BB" w:rsidP="006C31BB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     </w:t>
      </w:r>
      <w:r w:rsidR="001F64BA" w:rsidRPr="006C31BB">
        <w:rPr>
          <w:color w:val="080808"/>
          <w:sz w:val="28"/>
          <w:szCs w:val="28"/>
        </w:rPr>
        <w:t>На заседании Дисс</w:t>
      </w:r>
      <w:r w:rsidR="00A940C5" w:rsidRPr="006C31BB">
        <w:rPr>
          <w:color w:val="080808"/>
          <w:sz w:val="28"/>
          <w:szCs w:val="28"/>
        </w:rPr>
        <w:t>ертационного совета Д 501.001.08</w:t>
      </w:r>
      <w:r w:rsidR="008760E9" w:rsidRPr="006C31BB">
        <w:rPr>
          <w:color w:val="080808"/>
          <w:sz w:val="28"/>
          <w:szCs w:val="28"/>
        </w:rPr>
        <w:t xml:space="preserve">, созданного на базе федерального государственного образовательного учреждения высшего образования «Московский государственный университет имени </w:t>
      </w:r>
      <w:proofErr w:type="spellStart"/>
      <w:r w:rsidR="008760E9" w:rsidRPr="006C31BB">
        <w:rPr>
          <w:color w:val="080808"/>
          <w:sz w:val="28"/>
          <w:szCs w:val="28"/>
        </w:rPr>
        <w:t>М.В.Ломоносова</w:t>
      </w:r>
      <w:proofErr w:type="spellEnd"/>
      <w:r w:rsidR="00A940C5" w:rsidRPr="006C31BB">
        <w:rPr>
          <w:color w:val="080808"/>
          <w:sz w:val="28"/>
          <w:szCs w:val="28"/>
        </w:rPr>
        <w:t xml:space="preserve"> </w:t>
      </w:r>
      <w:r w:rsidR="008760E9" w:rsidRPr="006C31BB">
        <w:rPr>
          <w:color w:val="080808"/>
          <w:sz w:val="28"/>
          <w:szCs w:val="28"/>
        </w:rPr>
        <w:t xml:space="preserve">от </w:t>
      </w:r>
      <w:r w:rsidR="004F04EF">
        <w:rPr>
          <w:color w:val="080808"/>
          <w:sz w:val="28"/>
          <w:szCs w:val="28"/>
        </w:rPr>
        <w:t>10 марта 2016 г., протокол № 1</w:t>
      </w:r>
      <w:r w:rsidR="008760E9" w:rsidRPr="006C31BB">
        <w:rPr>
          <w:color w:val="080808"/>
          <w:sz w:val="28"/>
          <w:szCs w:val="28"/>
        </w:rPr>
        <w:t xml:space="preserve">, </w:t>
      </w:r>
      <w:r w:rsidR="001F64BA" w:rsidRPr="006C31BB">
        <w:rPr>
          <w:color w:val="080808"/>
          <w:sz w:val="28"/>
          <w:szCs w:val="28"/>
        </w:rPr>
        <w:t>защита диссертации</w:t>
      </w:r>
      <w:r w:rsidR="0043667F">
        <w:rPr>
          <w:color w:val="080808"/>
          <w:sz w:val="28"/>
          <w:szCs w:val="28"/>
        </w:rPr>
        <w:t xml:space="preserve"> </w:t>
      </w:r>
      <w:proofErr w:type="spellStart"/>
      <w:r w:rsidR="0043667F">
        <w:rPr>
          <w:color w:val="080808"/>
          <w:sz w:val="28"/>
          <w:szCs w:val="28"/>
        </w:rPr>
        <w:t>Яшаловой</w:t>
      </w:r>
      <w:proofErr w:type="spellEnd"/>
      <w:r w:rsidR="0043667F">
        <w:rPr>
          <w:color w:val="080808"/>
          <w:sz w:val="28"/>
          <w:szCs w:val="28"/>
        </w:rPr>
        <w:t xml:space="preserve"> Натальи Николаевны</w:t>
      </w:r>
      <w:r w:rsidR="00A940C5" w:rsidRPr="006C31BB">
        <w:rPr>
          <w:color w:val="080808"/>
          <w:sz w:val="28"/>
          <w:szCs w:val="28"/>
        </w:rPr>
        <w:t xml:space="preserve"> на тему: «</w:t>
      </w:r>
      <w:r w:rsidR="0043667F" w:rsidRPr="00944A31">
        <w:rPr>
          <w:bCs/>
          <w:sz w:val="28"/>
          <w:szCs w:val="28"/>
        </w:rPr>
        <w:t>Стимулирование устойчивого эколого-экономического развития региона»</w:t>
      </w:r>
      <w:r w:rsidR="001F64BA" w:rsidRPr="006C31BB">
        <w:rPr>
          <w:color w:val="080808"/>
          <w:sz w:val="28"/>
          <w:szCs w:val="28"/>
        </w:rPr>
        <w:t>», представленной на соискание ученой степен</w:t>
      </w:r>
      <w:r w:rsidR="0043667F">
        <w:rPr>
          <w:color w:val="080808"/>
          <w:sz w:val="28"/>
          <w:szCs w:val="28"/>
        </w:rPr>
        <w:t>и доктора</w:t>
      </w:r>
      <w:r w:rsidR="001F64BA" w:rsidRPr="006C31BB">
        <w:rPr>
          <w:color w:val="080808"/>
          <w:sz w:val="28"/>
          <w:szCs w:val="28"/>
        </w:rPr>
        <w:t xml:space="preserve"> эко</w:t>
      </w:r>
      <w:r w:rsidR="001D6474" w:rsidRPr="006C31BB">
        <w:rPr>
          <w:color w:val="080808"/>
          <w:sz w:val="28"/>
          <w:szCs w:val="28"/>
        </w:rPr>
        <w:t>н</w:t>
      </w:r>
      <w:r w:rsidR="0043667F">
        <w:rPr>
          <w:color w:val="080808"/>
          <w:sz w:val="28"/>
          <w:szCs w:val="28"/>
        </w:rPr>
        <w:t>омических наук по специальности</w:t>
      </w:r>
      <w:r w:rsidR="001D6474" w:rsidRPr="006C31BB">
        <w:rPr>
          <w:color w:val="080808"/>
          <w:sz w:val="28"/>
          <w:szCs w:val="28"/>
        </w:rPr>
        <w:t xml:space="preserve"> 08.00.05 – Экономика и управление народным хозяйством</w:t>
      </w:r>
      <w:r w:rsidR="0043667F">
        <w:rPr>
          <w:color w:val="080808"/>
          <w:sz w:val="28"/>
          <w:szCs w:val="28"/>
        </w:rPr>
        <w:t xml:space="preserve"> (экономика природопользования</w:t>
      </w:r>
      <w:r w:rsidR="008760E9" w:rsidRPr="006C31BB">
        <w:rPr>
          <w:color w:val="080808"/>
          <w:sz w:val="28"/>
          <w:szCs w:val="28"/>
        </w:rPr>
        <w:t>) пер</w:t>
      </w:r>
      <w:r w:rsidR="0043667F">
        <w:rPr>
          <w:color w:val="080808"/>
          <w:sz w:val="28"/>
          <w:szCs w:val="28"/>
        </w:rPr>
        <w:t>еносится  на 7</w:t>
      </w:r>
      <w:r w:rsidR="00E36077">
        <w:rPr>
          <w:color w:val="080808"/>
          <w:sz w:val="28"/>
          <w:szCs w:val="28"/>
        </w:rPr>
        <w:t xml:space="preserve"> апреля 2016 года, в связи с заменой официального оппонента.  Вместо д.э.н., профессора </w:t>
      </w:r>
      <w:proofErr w:type="spellStart"/>
      <w:r w:rsidR="00E36077">
        <w:rPr>
          <w:color w:val="080808"/>
          <w:sz w:val="28"/>
          <w:szCs w:val="28"/>
        </w:rPr>
        <w:t>Тулупова</w:t>
      </w:r>
      <w:proofErr w:type="spellEnd"/>
      <w:r w:rsidR="00E36077">
        <w:rPr>
          <w:color w:val="080808"/>
          <w:sz w:val="28"/>
          <w:szCs w:val="28"/>
        </w:rPr>
        <w:t xml:space="preserve"> Александра Сергеевича официальным оппонентом утверждена д.э.н., профессор </w:t>
      </w:r>
      <w:proofErr w:type="spellStart"/>
      <w:r w:rsidR="00E36077">
        <w:rPr>
          <w:color w:val="080808"/>
          <w:sz w:val="28"/>
          <w:szCs w:val="28"/>
        </w:rPr>
        <w:t>Пискулова</w:t>
      </w:r>
      <w:proofErr w:type="spellEnd"/>
      <w:r w:rsidR="00E36077">
        <w:rPr>
          <w:color w:val="080808"/>
          <w:sz w:val="28"/>
          <w:szCs w:val="28"/>
        </w:rPr>
        <w:t xml:space="preserve"> Наталья Аркадьевна, профессор кафедры международных экономических отношений и внешнеэкономических связей ФГБОУ ВПО «Московский государственный институт международных отношений (университет) Министерства иностранных дел Российской Федерации.</w:t>
      </w:r>
    </w:p>
    <w:p w:rsidR="00AA3710" w:rsidRPr="006C31BB" w:rsidRDefault="00856CE7" w:rsidP="006C31B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Защита состоится 7</w:t>
      </w:r>
      <w:r w:rsidR="00DC567D" w:rsidRPr="006C31BB">
        <w:rPr>
          <w:color w:val="080808"/>
          <w:sz w:val="28"/>
          <w:szCs w:val="28"/>
        </w:rPr>
        <w:t xml:space="preserve"> апреля 2016</w:t>
      </w:r>
      <w:r w:rsidR="001F64BA" w:rsidRPr="006C31BB">
        <w:rPr>
          <w:color w:val="080808"/>
          <w:sz w:val="28"/>
          <w:szCs w:val="28"/>
        </w:rPr>
        <w:t xml:space="preserve">г. </w:t>
      </w:r>
      <w:r w:rsidR="008760E9" w:rsidRPr="006C31BB">
        <w:rPr>
          <w:color w:val="080808"/>
          <w:sz w:val="28"/>
          <w:szCs w:val="28"/>
        </w:rPr>
        <w:t>в 15-00, ауд. 429.</w:t>
      </w:r>
    </w:p>
    <w:p w:rsidR="00AA3710" w:rsidRDefault="00AA3710" w:rsidP="006C31B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80808"/>
        </w:rPr>
      </w:pPr>
    </w:p>
    <w:p w:rsidR="00AA3710" w:rsidRPr="001D6474" w:rsidRDefault="00AA3710" w:rsidP="001F64BA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80808"/>
        </w:rPr>
      </w:pPr>
    </w:p>
    <w:p w:rsidR="00DC2C48" w:rsidRDefault="00DC2C48"/>
    <w:sectPr w:rsidR="00DC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2"/>
    <w:rsid w:val="000816B7"/>
    <w:rsid w:val="001D6474"/>
    <w:rsid w:val="001F64BA"/>
    <w:rsid w:val="0043667F"/>
    <w:rsid w:val="004F04EF"/>
    <w:rsid w:val="006C31BB"/>
    <w:rsid w:val="007B7C52"/>
    <w:rsid w:val="00856CE7"/>
    <w:rsid w:val="008760E9"/>
    <w:rsid w:val="009F795B"/>
    <w:rsid w:val="00A940C5"/>
    <w:rsid w:val="00AA3710"/>
    <w:rsid w:val="00C31FFF"/>
    <w:rsid w:val="00DC2C48"/>
    <w:rsid w:val="00DC567D"/>
    <w:rsid w:val="00E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12A9F-DD34-4346-9EEB-AF6D1CD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474"/>
    <w:rPr>
      <w:color w:val="0000FF"/>
      <w:u w:val="single"/>
    </w:rPr>
  </w:style>
  <w:style w:type="character" w:styleId="a5">
    <w:name w:val="Strong"/>
    <w:basedOn w:val="a0"/>
    <w:uiPriority w:val="22"/>
    <w:qFormat/>
    <w:rsid w:val="00AA3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Vasileva Irina Alexandrovna</cp:lastModifiedBy>
  <cp:revision>2</cp:revision>
  <dcterms:created xsi:type="dcterms:W3CDTF">2016-03-14T17:08:00Z</dcterms:created>
  <dcterms:modified xsi:type="dcterms:W3CDTF">2016-03-14T17:08:00Z</dcterms:modified>
</cp:coreProperties>
</file>