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B3A4" w14:textId="77777777" w:rsidR="00AF1EA5" w:rsidRDefault="00A36082" w:rsidP="00AF1EA5">
      <w:pPr>
        <w:shd w:val="clear" w:color="auto" w:fill="FFFFFF"/>
        <w:tabs>
          <w:tab w:val="left" w:leader="underscore" w:pos="8808"/>
        </w:tabs>
        <w:spacing w:line="360" w:lineRule="auto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A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Заключение диссертационного совета</w:t>
      </w:r>
      <w:r w:rsidRPr="00AF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МГУ.01.17</w:t>
      </w:r>
      <w:r w:rsidR="00AF1EA5" w:rsidRPr="00AF1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BFD5F5" w14:textId="67468AAB" w:rsidR="00A36082" w:rsidRPr="00AF1EA5" w:rsidRDefault="00A36082" w:rsidP="00BC6888">
      <w:pPr>
        <w:shd w:val="clear" w:color="auto" w:fill="FFFFFF"/>
        <w:tabs>
          <w:tab w:val="left" w:leader="underscore" w:pos="8808"/>
        </w:tabs>
        <w:spacing w:after="18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1E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 диссертации на соискание ученой степени кандидата </w:t>
      </w:r>
      <w:r w:rsidR="009A63BA" w:rsidRPr="00AF1E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физико-математических </w:t>
      </w:r>
      <w:r w:rsidRPr="00AF1E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наук</w:t>
      </w:r>
    </w:p>
    <w:p w14:paraId="4D00568B" w14:textId="7AD5725F" w:rsidR="00A36082" w:rsidRPr="00AF1EA5" w:rsidRDefault="00A36082" w:rsidP="00BC6888">
      <w:pPr>
        <w:shd w:val="clear" w:color="auto" w:fill="FFFFFF"/>
        <w:tabs>
          <w:tab w:val="left" w:leader="underscore" w:pos="9346"/>
        </w:tabs>
        <w:spacing w:after="1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EA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Решение диссертационного совета от</w:t>
      </w:r>
      <w:r w:rsidRPr="00AF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 октября 2019 г.</w:t>
      </w:r>
      <w:r w:rsidR="009A63BA" w:rsidRPr="00AF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Протокол</w:t>
      </w:r>
      <w:r w:rsidRPr="00AF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9A63BA" w:rsidRPr="00AF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14:paraId="126DDAF9" w14:textId="2A02FB03" w:rsidR="00AF1EA5" w:rsidRPr="00BC6888" w:rsidRDefault="00A36082" w:rsidP="00BC6888">
      <w:pPr>
        <w:shd w:val="clear" w:color="auto" w:fill="FFFFFF"/>
        <w:spacing w:after="240" w:line="360" w:lineRule="auto"/>
        <w:ind w:firstLine="425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присуждении </w:t>
      </w:r>
      <w:r w:rsidR="009A63BA" w:rsidRPr="00AE1431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Стрижовой Надежде Александровне, гражданке Российской Федерации,</w:t>
      </w:r>
      <w:r w:rsidRPr="00AE143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ученой</w:t>
      </w:r>
      <w:r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степени кандидата </w:t>
      </w:r>
      <w:r w:rsidR="009A63BA"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физико-математических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наук.</w:t>
      </w:r>
    </w:p>
    <w:p w14:paraId="7D9345BC" w14:textId="77777777" w:rsidR="00AF1EA5" w:rsidRDefault="00A36082" w:rsidP="00BC1514">
      <w:pPr>
        <w:shd w:val="clear" w:color="auto" w:fill="FFFFFF"/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Диссертация </w:t>
      </w:r>
      <w:r w:rsidR="009A63BA"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>«Гамильтонова геометрия уравнений ассоциативности»</w:t>
      </w:r>
      <w:r w:rsidR="00AF1EA5" w:rsidRPr="00AF1EA5">
        <w:rPr>
          <w:rFonts w:ascii="Times New Roman" w:hAnsi="Times New Roman" w:cs="Times New Roman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специальности</w:t>
      </w:r>
      <w:r w:rsidR="009A63BA"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01.01.04 – «Геометрия и топология»</w:t>
      </w:r>
      <w:r w:rsidR="009A63BA" w:rsidRPr="00AE1431">
        <w:rPr>
          <w:rFonts w:ascii="Times New Roman" w:hAnsi="Times New Roman" w:cs="Times New Roman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принята к защите </w:t>
      </w:r>
      <w:r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диссертационным советом</w:t>
      </w:r>
      <w:r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A63BA"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>20 сентября 2019 года</w:t>
      </w:r>
      <w:r w:rsidRPr="00AE1431">
        <w:rPr>
          <w:rFonts w:ascii="Times New Roman" w:hAnsi="Times New Roman" w:cs="Times New Roman"/>
          <w:color w:val="000000"/>
          <w:spacing w:val="-5"/>
          <w:sz w:val="24"/>
          <w:szCs w:val="24"/>
        </w:rPr>
        <w:t>, протокол №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3BA" w:rsidRPr="00AE1431">
        <w:rPr>
          <w:rFonts w:ascii="Times New Roman" w:hAnsi="Times New Roman" w:cs="Times New Roman"/>
          <w:color w:val="000000"/>
          <w:sz w:val="24"/>
          <w:szCs w:val="24"/>
        </w:rPr>
        <w:t>14П.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271BFE60" w14:textId="0E7B8A78" w:rsidR="00AF1EA5" w:rsidRDefault="00A36082" w:rsidP="00BC1514">
      <w:pPr>
        <w:shd w:val="clear" w:color="auto" w:fill="FFFFFF"/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Соискатель</w:t>
      </w:r>
      <w:r w:rsidR="009A63BA"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Стрижова Надежда Александровна, 1991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года рождения,</w:t>
      </w:r>
      <w:r w:rsidR="009A63BA" w:rsidRPr="00AE1431">
        <w:rPr>
          <w:rFonts w:ascii="Times New Roman" w:hAnsi="Times New Roman" w:cs="Times New Roman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color w:val="000000"/>
          <w:spacing w:val="-6"/>
          <w:sz w:val="24"/>
          <w:szCs w:val="24"/>
        </w:rPr>
        <w:t>в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76B"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году соискатель окончила</w:t>
      </w:r>
      <w:r w:rsidR="009A63BA"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9176B"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ФГБОУ ВО МГУ «Московский государственный университет имени М.В. Ломоносова», </w:t>
      </w:r>
      <w:r w:rsidR="00E9176B" w:rsidRPr="00AE1431">
        <w:rPr>
          <w:rFonts w:ascii="Times New Roman" w:hAnsi="Times New Roman" w:cs="Times New Roman"/>
          <w:color w:val="000000"/>
          <w:spacing w:val="-6"/>
          <w:sz w:val="24"/>
          <w:szCs w:val="24"/>
        </w:rPr>
        <w:t>в</w:t>
      </w:r>
      <w:r w:rsidR="00E9176B"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r w:rsidR="00E9176B"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году окончила аспирантуру ФГБОУ ВО МГУ «Московский государственный университет имени М.В. Лом</w:t>
      </w:r>
      <w:r w:rsidR="00C050B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оносова» механико-математического</w:t>
      </w:r>
      <w:r w:rsidR="00E9176B"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факультета, кафедра высшей геометрии и топологии.</w:t>
      </w:r>
    </w:p>
    <w:p w14:paraId="25484F6F" w14:textId="77777777" w:rsidR="009A3662" w:rsidRDefault="00A36082" w:rsidP="009A3662">
      <w:pPr>
        <w:shd w:val="clear" w:color="auto" w:fill="FFFFFF"/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Соискатель работает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F78" w:rsidRPr="00AE1431">
        <w:rPr>
          <w:rFonts w:ascii="Times New Roman" w:hAnsi="Times New Roman" w:cs="Times New Roman"/>
          <w:color w:val="000000"/>
          <w:sz w:val="24"/>
          <w:szCs w:val="24"/>
        </w:rPr>
        <w:t>инженером-исследователем в Институте теоретической физики им. Л.Д. Ландау</w:t>
      </w:r>
      <w:r w:rsidR="005B1F78"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570CC04A" w14:textId="621C08B9" w:rsidR="00AF1EA5" w:rsidRDefault="00A36082" w:rsidP="009A3662">
      <w:pPr>
        <w:shd w:val="clear" w:color="auto" w:fill="FFFFFF"/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Диссертация выполнена </w:t>
      </w:r>
      <w:r w:rsidR="005B1F78"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кафедре высшей геометрии и топологии механико-математического факультета</w:t>
      </w:r>
      <w:r w:rsidR="00BC6888" w:rsidRPr="00BC68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C6888"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МГУ имени М.В. Ломоносова</w:t>
      </w:r>
      <w:r w:rsidR="005B1F78"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68236EB3" w14:textId="79009C96" w:rsidR="00AF1EA5" w:rsidRDefault="00A36082" w:rsidP="00BC1514">
      <w:pPr>
        <w:shd w:val="clear" w:color="auto" w:fill="FFFFFF"/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Научный руководитель</w:t>
      </w:r>
      <w:r w:rsidR="005B1F78"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– доктор </w:t>
      </w:r>
      <w:r w:rsidR="005B1F78"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>физико-математических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наук</w:t>
      </w:r>
      <w:r w:rsidR="005B1F78"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Мохов Олег Иванович, профессор кафедры высшей геометрии и топологии механико-математического факультета</w:t>
      </w:r>
      <w:r w:rsidR="00BC1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514"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МГУ имени М.В. Ломоносова</w:t>
      </w:r>
    </w:p>
    <w:p w14:paraId="42265FF3" w14:textId="77777777" w:rsidR="00AF1EA5" w:rsidRDefault="00A36082" w:rsidP="00BC1514">
      <w:pPr>
        <w:shd w:val="clear" w:color="auto" w:fill="FFFFFF"/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Официальные оппоненты:</w:t>
      </w:r>
    </w:p>
    <w:p w14:paraId="6D4DBDE7" w14:textId="77777777" w:rsidR="00BC6888" w:rsidRPr="00BC6888" w:rsidRDefault="005B1F78" w:rsidP="00BC1514">
      <w:pPr>
        <w:pStyle w:val="a5"/>
        <w:numPr>
          <w:ilvl w:val="0"/>
          <w:numId w:val="4"/>
        </w:numPr>
        <w:shd w:val="clear" w:color="auto" w:fill="FFFFFF"/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888">
        <w:rPr>
          <w:rFonts w:ascii="Times New Roman" w:hAnsi="Times New Roman" w:cs="Times New Roman"/>
          <w:color w:val="000000"/>
          <w:spacing w:val="-2"/>
          <w:sz w:val="24"/>
          <w:szCs w:val="24"/>
        </w:rPr>
        <w:t>Царев Сергей Петрович – доктор физико-математических наук, профессор, Сибирский Федеральный Университет, Научно-исследовательская часть, ведущий научный сотрудник.</w:t>
      </w:r>
    </w:p>
    <w:p w14:paraId="7626EDDA" w14:textId="146A419A" w:rsidR="00BC6888" w:rsidRPr="00BC6888" w:rsidRDefault="005B1F78" w:rsidP="00BC1514">
      <w:pPr>
        <w:pStyle w:val="a5"/>
        <w:numPr>
          <w:ilvl w:val="0"/>
          <w:numId w:val="4"/>
        </w:numPr>
        <w:shd w:val="clear" w:color="auto" w:fill="FFFFFF"/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888">
        <w:rPr>
          <w:rFonts w:ascii="Times New Roman" w:hAnsi="Times New Roman" w:cs="Times New Roman"/>
          <w:bCs/>
          <w:sz w:val="24"/>
          <w:szCs w:val="24"/>
        </w:rPr>
        <w:t xml:space="preserve">Красильщик Иосиф Семёнович </w:t>
      </w:r>
      <w:r w:rsidRPr="00BC68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доктор физико-математических наук, профессор, </w:t>
      </w:r>
      <w:r w:rsidRPr="00BC6888">
        <w:rPr>
          <w:rFonts w:ascii="Times New Roman" w:hAnsi="Times New Roman" w:cs="Times New Roman"/>
          <w:bCs/>
          <w:sz w:val="24"/>
          <w:szCs w:val="24"/>
        </w:rPr>
        <w:t>Институт проблем управления им. В.А. Трапезникова РАН, главный научный сотрудник</w:t>
      </w:r>
      <w:r w:rsidR="002263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691C39" w14:textId="0F84D689" w:rsidR="005B1F78" w:rsidRPr="00BC6888" w:rsidRDefault="005B1F78" w:rsidP="00BC1514">
      <w:pPr>
        <w:pStyle w:val="a5"/>
        <w:numPr>
          <w:ilvl w:val="0"/>
          <w:numId w:val="4"/>
        </w:numPr>
        <w:shd w:val="clear" w:color="auto" w:fill="FFFFFF"/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6888">
        <w:rPr>
          <w:rFonts w:ascii="Times New Roman" w:hAnsi="Times New Roman" w:cs="Times New Roman"/>
          <w:bCs/>
          <w:sz w:val="24"/>
          <w:szCs w:val="24"/>
        </w:rPr>
        <w:t xml:space="preserve">Тюрин Николай Андреевич – </w:t>
      </w:r>
      <w:r w:rsidRPr="00BC68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доктор физико-математических наук, профессор РАН, </w:t>
      </w:r>
      <w:r w:rsidRPr="00BC6888">
        <w:rPr>
          <w:rFonts w:ascii="Times New Roman" w:hAnsi="Times New Roman" w:cs="Times New Roman"/>
          <w:sz w:val="24"/>
          <w:szCs w:val="24"/>
        </w:rPr>
        <w:t xml:space="preserve">Объединенный институт ядерный исследований (г. Дубна), </w:t>
      </w:r>
      <w:r w:rsidRPr="00BC6888">
        <w:rPr>
          <w:rFonts w:ascii="Times New Roman" w:hAnsi="Times New Roman" w:cs="Times New Roman"/>
          <w:bCs/>
          <w:sz w:val="24"/>
          <w:szCs w:val="24"/>
        </w:rPr>
        <w:t xml:space="preserve">Лаборатория Теоретической Физики, </w:t>
      </w:r>
      <w:r w:rsidRPr="00BC6888">
        <w:rPr>
          <w:rFonts w:ascii="Times New Roman" w:hAnsi="Times New Roman" w:cs="Times New Roman"/>
          <w:sz w:val="24"/>
          <w:szCs w:val="24"/>
        </w:rPr>
        <w:t>начальник сектора.</w:t>
      </w:r>
    </w:p>
    <w:p w14:paraId="5B9E8FEE" w14:textId="3C36872C" w:rsidR="00A36082" w:rsidRDefault="00A36082" w:rsidP="00BC1514">
      <w:pPr>
        <w:shd w:val="clear" w:color="auto" w:fill="FFFFFF"/>
        <w:spacing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дали положительные отзывы на диссертацию.</w:t>
      </w:r>
    </w:p>
    <w:p w14:paraId="12EC84EB" w14:textId="77777777" w:rsidR="00BC6888" w:rsidRPr="00BC6888" w:rsidRDefault="00BC6888" w:rsidP="00BC6888">
      <w:pPr>
        <w:shd w:val="clear" w:color="auto" w:fill="FFFFFF"/>
        <w:spacing w:after="6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8FF7A14" w14:textId="628F5F16" w:rsidR="00A36082" w:rsidRPr="00AE1431" w:rsidRDefault="00BE0816" w:rsidP="009A3662">
      <w:pPr>
        <w:shd w:val="clear" w:color="auto" w:fill="FFFFFF"/>
        <w:tabs>
          <w:tab w:val="left" w:leader="underscore" w:pos="3744"/>
        </w:tabs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Соискатель имеет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r w:rsidRPr="00AE1431">
        <w:rPr>
          <w:rFonts w:ascii="Times New Roman" w:hAnsi="Times New Roman" w:cs="Times New Roman"/>
          <w:color w:val="000000"/>
          <w:spacing w:val="9"/>
          <w:sz w:val="24"/>
          <w:szCs w:val="24"/>
        </w:rPr>
        <w:t>опубликованных работ, в том числе по теме</w:t>
      </w:r>
      <w:r w:rsidRPr="00AE1431">
        <w:rPr>
          <w:rFonts w:ascii="Times New Roman" w:hAnsi="Times New Roman" w:cs="Times New Roman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диссертации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r w:rsidRPr="00AE1431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работ, из них 3 стат</w:t>
      </w:r>
      <w:r w:rsidR="00BC1514">
        <w:rPr>
          <w:rFonts w:ascii="Times New Roman" w:hAnsi="Times New Roman" w:cs="Times New Roman"/>
          <w:color w:val="000000"/>
          <w:spacing w:val="1"/>
          <w:sz w:val="24"/>
          <w:szCs w:val="24"/>
        </w:rPr>
        <w:t>ьи</w:t>
      </w:r>
      <w:r w:rsidRPr="00AE1431">
        <w:rPr>
          <w:rFonts w:ascii="Times New Roman" w:hAnsi="Times New Roman" w:cs="Times New Roman"/>
          <w:color w:val="000000"/>
          <w:spacing w:val="1"/>
          <w:sz w:val="24"/>
          <w:szCs w:val="24"/>
        </w:rPr>
        <w:t>, опубликованны</w:t>
      </w:r>
      <w:r w:rsidR="00BC151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AE14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36082" w:rsidRPr="00AE1431">
        <w:rPr>
          <w:rFonts w:ascii="Times New Roman" w:hAnsi="Times New Roman" w:cs="Times New Roman"/>
          <w:color w:val="000000"/>
          <w:spacing w:val="1"/>
          <w:sz w:val="24"/>
          <w:szCs w:val="24"/>
        </w:rPr>
        <w:t>в рецензируемых научных</w:t>
      </w:r>
      <w:r w:rsidR="00A36082"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изданиях, </w:t>
      </w:r>
      <w:r w:rsidR="009A3662" w:rsidRPr="009A366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рецензируемых на</w:t>
      </w:r>
      <w:r w:rsidR="009A36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учных изданиях, индексируемых в </w:t>
      </w:r>
      <w:r w:rsidR="009A3662" w:rsidRPr="009A3662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базах данных Web of Science, Scopus, RSCI</w:t>
      </w:r>
      <w:r w:rsidR="009A36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A36082"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рекомендованных для защиты в диссертационном совете МГУ по специальности </w:t>
      </w:r>
      <w:r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>01.01.04 – «Геометрия и топология» (физико-математические науки)</w:t>
      </w:r>
      <w:r w:rsidR="00BC1514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14:paraId="34227E1B" w14:textId="582F67B7" w:rsidR="00BE0816" w:rsidRPr="00AE1431" w:rsidRDefault="00BE0816" w:rsidP="00226317">
      <w:pPr>
        <w:pStyle w:val="a5"/>
        <w:numPr>
          <w:ilvl w:val="0"/>
          <w:numId w:val="2"/>
        </w:numPr>
        <w:spacing w:after="12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sz w:val="24"/>
          <w:szCs w:val="24"/>
        </w:rPr>
        <w:t>Мохов, О. И., Павленко, Н. А. Классификация уравнений ассоциативности, обладающих гамильтоновым оператором первого порядка // Теоретическая и математическая физика. – 2018. – Т. 197, № 1. – c. 124–137.  Импакт-фактор: 0,901.</w:t>
      </w:r>
    </w:p>
    <w:p w14:paraId="66F66C43" w14:textId="570C5402" w:rsidR="00BE0816" w:rsidRPr="00AE1431" w:rsidRDefault="00BE0816" w:rsidP="00226317">
      <w:pPr>
        <w:pStyle w:val="a5"/>
        <w:numPr>
          <w:ilvl w:val="0"/>
          <w:numId w:val="2"/>
        </w:numPr>
        <w:spacing w:after="12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sz w:val="24"/>
          <w:szCs w:val="24"/>
        </w:rPr>
        <w:t>Мохов, О. И., Стрижова, Н. А. Классификация уравнений ассоциативности, обладающих гамильтоновой структурой типа Дубровина—Новикова // Успехи математических наук. – 2018. – Т. 73, № 1. – С. 183–184. Импакт-фактор: 2,038.</w:t>
      </w:r>
    </w:p>
    <w:p w14:paraId="1064D4C2" w14:textId="50A571F4" w:rsidR="00BE0816" w:rsidRPr="00AF1EA5" w:rsidRDefault="00BE0816" w:rsidP="00226317">
      <w:pPr>
        <w:pStyle w:val="a5"/>
        <w:numPr>
          <w:ilvl w:val="0"/>
          <w:numId w:val="2"/>
        </w:numPr>
        <w:spacing w:after="12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sz w:val="24"/>
          <w:szCs w:val="24"/>
        </w:rPr>
        <w:t>Мохов, О. И., Стрижова, Н. А. Интегрируемость по Лиувиллю редукции уравнений ассоциативности на множество стационарных точек интеграла в случае трех примарных полей // Успехи математических наук. – 2019. – Т. 74, №2 (446). – С. 191–192. Импакт-фактор: 2,038.</w:t>
      </w:r>
    </w:p>
    <w:p w14:paraId="4127D4B1" w14:textId="2251EB9D" w:rsidR="00A36082" w:rsidRPr="00AE1431" w:rsidRDefault="00A36082" w:rsidP="00BC1514">
      <w:pPr>
        <w:shd w:val="clear" w:color="auto" w:fill="FFFFFF"/>
        <w:spacing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диссертацию и автореферат дополнительных отзывов не поступило.</w:t>
      </w:r>
    </w:p>
    <w:p w14:paraId="3239DDE2" w14:textId="77777777" w:rsidR="009A3662" w:rsidRDefault="00A36082" w:rsidP="009A3662">
      <w:pPr>
        <w:shd w:val="clear" w:color="auto" w:fill="FFFFFF"/>
        <w:spacing w:after="120" w:line="360" w:lineRule="auto"/>
        <w:ind w:firstLine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Выбор официальных оппонентов обосновывался </w:t>
      </w:r>
      <w:r w:rsidR="00BE0816" w:rsidRPr="00AE1431">
        <w:rPr>
          <w:rFonts w:ascii="Times New Roman" w:hAnsi="Times New Roman" w:cs="Times New Roman"/>
          <w:color w:val="000000"/>
          <w:spacing w:val="7"/>
          <w:sz w:val="24"/>
          <w:szCs w:val="24"/>
        </w:rPr>
        <w:t>их компетентностью в областях, близких к теме диссертации, и наличием публикаций по специальности 01.01.04 – «Геометрия и топология».</w:t>
      </w:r>
      <w:r w:rsidR="009A36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14:paraId="01035418" w14:textId="7101F34D" w:rsidR="00A36082" w:rsidRPr="00AE1431" w:rsidRDefault="00A36082" w:rsidP="009A3662">
      <w:pPr>
        <w:shd w:val="clear" w:color="auto" w:fill="FFFFFF"/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Диссертационный совет отмечает, что представленная диссертация на соискание ученой степени кандидата </w:t>
      </w:r>
      <w:r w:rsidR="00BE0816" w:rsidRPr="00AE1431">
        <w:rPr>
          <w:rFonts w:ascii="Times New Roman" w:hAnsi="Times New Roman" w:cs="Times New Roman"/>
          <w:color w:val="000000"/>
          <w:spacing w:val="7"/>
          <w:sz w:val="24"/>
          <w:szCs w:val="24"/>
        </w:rPr>
        <w:t>физико-математических</w:t>
      </w:r>
      <w:r w:rsidRPr="00AE14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наук является научно-квалификационной работой, в которой на основании выполненных автором исследований </w:t>
      </w:r>
      <w:r w:rsidR="0092129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ряда вопросов теории уравнений ассоциативности </w:t>
      </w:r>
      <w:r w:rsidR="000E357C">
        <w:rPr>
          <w:rFonts w:ascii="Times New Roman" w:hAnsi="Times New Roman" w:cs="Times New Roman"/>
          <w:color w:val="000000"/>
          <w:spacing w:val="7"/>
          <w:sz w:val="24"/>
          <w:szCs w:val="24"/>
        </w:rPr>
        <w:t>решен вопрос о существовании гамильтоновой структуры</w:t>
      </w:r>
      <w:r w:rsidR="00676F5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Дубровина-Новикова первого порядка</w:t>
      </w:r>
      <w:r w:rsidR="002725A7" w:rsidRPr="002725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725A7">
        <w:rPr>
          <w:rFonts w:ascii="Times New Roman" w:hAnsi="Times New Roman" w:cs="Times New Roman"/>
          <w:color w:val="000000"/>
          <w:spacing w:val="7"/>
          <w:sz w:val="24"/>
          <w:szCs w:val="24"/>
        </w:rPr>
        <w:t>для</w:t>
      </w:r>
      <w:r w:rsidR="000E35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уравнений ассоциативности в форме систем гидродинамического типа в случае трех примарных полей, а также построены </w:t>
      </w:r>
      <w:r w:rsidR="002725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канонически </w:t>
      </w:r>
      <w:r w:rsidR="000E35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гамильтоновы редукции уравнений ассоциативности в случае трех и четырех примарных полей. </w:t>
      </w:r>
      <w:r w:rsidR="000E357C" w:rsidRPr="009A3662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Достигнутые результаты могут быть использованы</w:t>
      </w:r>
      <w:r w:rsidR="000E35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 дальнейшем исследовании теории уравнений ассоциативности, а также теории интегрируемых систем.</w:t>
      </w:r>
    </w:p>
    <w:p w14:paraId="49A0AC0D" w14:textId="794C1C3B" w:rsidR="00A36082" w:rsidRPr="00AE1431" w:rsidRDefault="00A36082" w:rsidP="009A3662">
      <w:pPr>
        <w:shd w:val="clear" w:color="auto" w:fill="FFFFFF"/>
        <w:spacing w:after="120" w:line="36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Диссертация представляет собой самостоятельное законченное исследование, обладающее внутренним единством. </w:t>
      </w:r>
      <w:r w:rsidRPr="00AE143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Положения, выносимые на защиту</w:t>
      </w:r>
      <w:r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содержат новые </w:t>
      </w:r>
      <w:r w:rsidRPr="00AE1431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научные результаты и свидетельствуют о личном вкладе автора в науку: </w:t>
      </w:r>
    </w:p>
    <w:p w14:paraId="34116120" w14:textId="2C24CD38" w:rsidR="00BE0816" w:rsidRPr="00AE1431" w:rsidRDefault="00AE1431" w:rsidP="00BC1514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sz w:val="24"/>
          <w:szCs w:val="24"/>
        </w:rPr>
        <w:t>Получена полная классификация уравнений ассоциативности относительно наличия гамильтоновой структуры типа Дубровина</w:t>
      </w:r>
      <w:r w:rsidR="0038639D" w:rsidRPr="00BC6888">
        <w:rPr>
          <w:rFonts w:ascii="Times New Roman" w:hAnsi="Times New Roman" w:cs="Times New Roman"/>
          <w:bCs/>
          <w:sz w:val="24"/>
          <w:szCs w:val="24"/>
        </w:rPr>
        <w:t>–</w:t>
      </w:r>
      <w:r w:rsidRPr="00AE1431">
        <w:rPr>
          <w:rFonts w:ascii="Times New Roman" w:hAnsi="Times New Roman" w:cs="Times New Roman"/>
          <w:sz w:val="24"/>
          <w:szCs w:val="24"/>
        </w:rPr>
        <w:t>Новикова первого порядка в случае трех примарных полей.</w:t>
      </w:r>
    </w:p>
    <w:p w14:paraId="1CC96DB1" w14:textId="5D7197F2" w:rsidR="00AE1431" w:rsidRPr="00AE1431" w:rsidRDefault="00AE1431" w:rsidP="00BC1514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sz w:val="24"/>
          <w:szCs w:val="24"/>
        </w:rPr>
        <w:t xml:space="preserve">Найдены все системы гидродинамического типа, которые эквивалентны уравнениям ассоциативности, получающимся из уравнений ассоциативности с антидиагональной матрицей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AF1EA5" w:rsidRPr="00AF1E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sz w:val="24"/>
          <w:szCs w:val="24"/>
        </w:rPr>
        <w:t>заменами, сохраняющими наличие гамильтоновой структуры Дубровина</w:t>
      </w:r>
      <w:r w:rsidR="0038639D" w:rsidRPr="00BC6888">
        <w:rPr>
          <w:rFonts w:ascii="Times New Roman" w:hAnsi="Times New Roman" w:cs="Times New Roman"/>
          <w:bCs/>
          <w:sz w:val="24"/>
          <w:szCs w:val="24"/>
        </w:rPr>
        <w:t>–</w:t>
      </w:r>
      <w:r w:rsidRPr="00AE1431">
        <w:rPr>
          <w:rFonts w:ascii="Times New Roman" w:hAnsi="Times New Roman" w:cs="Times New Roman"/>
          <w:sz w:val="24"/>
          <w:szCs w:val="24"/>
        </w:rPr>
        <w:t>Новикова первого порядка.</w:t>
      </w:r>
    </w:p>
    <w:p w14:paraId="68BC8E60" w14:textId="1F30CAAC" w:rsidR="00AE1431" w:rsidRPr="00AE1431" w:rsidRDefault="00AE1431" w:rsidP="00BC1514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sz w:val="24"/>
          <w:szCs w:val="24"/>
        </w:rPr>
        <w:t xml:space="preserve">Построена каноническая гамильтонова редукция уравнений ассоциативности с антидиагональной матрицей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AF1EA5" w:rsidRPr="00AF1E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sz w:val="24"/>
          <w:szCs w:val="24"/>
        </w:rPr>
        <w:t>в случае трех примарных полей на множество стационарных точек невырожденного интеграла, доказана её интегрируемость по Лиувиллю.</w:t>
      </w:r>
    </w:p>
    <w:p w14:paraId="45CD72CB" w14:textId="7754C4B3" w:rsidR="00AE1431" w:rsidRPr="00AE1431" w:rsidRDefault="00AE1431" w:rsidP="00BC1514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sz w:val="24"/>
          <w:szCs w:val="24"/>
        </w:rPr>
        <w:t xml:space="preserve">Построен первый интеграл второго порядка уравнений ассоциативности с антидиагональной матрицей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AF1EA5" w:rsidRPr="00AF1E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sz w:val="24"/>
          <w:szCs w:val="24"/>
        </w:rPr>
        <w:t>в случае трех примарных полей.</w:t>
      </w:r>
    </w:p>
    <w:p w14:paraId="66D0832B" w14:textId="2ECD771A" w:rsidR="00AE1431" w:rsidRDefault="00AE1431" w:rsidP="00BC1514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12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sz w:val="24"/>
          <w:szCs w:val="24"/>
        </w:rPr>
        <w:t>Построена канонически гамильтонова редукция уравнений ассоциативности на множество стационарных точек невырожденного интеграла в случае четырех примарных полей.</w:t>
      </w:r>
    </w:p>
    <w:p w14:paraId="1B5EE24F" w14:textId="77777777" w:rsidR="0038639D" w:rsidRDefault="0038639D" w:rsidP="00BC1514">
      <w:pPr>
        <w:pStyle w:val="a5"/>
        <w:shd w:val="clear" w:color="auto" w:fill="FFFFFF"/>
        <w:tabs>
          <w:tab w:val="left" w:pos="709"/>
        </w:tabs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8E1C930" w14:textId="2F263B36" w:rsidR="0038639D" w:rsidRDefault="0038639D" w:rsidP="00BC1514">
      <w:pPr>
        <w:shd w:val="clear" w:color="auto" w:fill="FFFFFF"/>
        <w:tabs>
          <w:tab w:val="left" w:pos="709"/>
        </w:tabs>
        <w:spacing w:after="120"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bookmarkStart w:id="0" w:name="_Hlk22463662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На </w:t>
      </w:r>
      <w:r w:rsidRPr="00AF1E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заседании</w:t>
      </w:r>
      <w:r w:rsidRPr="00AF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 октября 2019 года, Протокол № 14, </w:t>
      </w:r>
      <w:r w:rsidRPr="00AF1E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диссертационный совет принял решение присудить </w:t>
      </w:r>
      <w:r w:rsidRPr="00AF1EA5">
        <w:rPr>
          <w:rFonts w:ascii="Times New Roman" w:hAnsi="Times New Roman" w:cs="Times New Roman"/>
          <w:b/>
          <w:bCs/>
          <w:sz w:val="24"/>
          <w:szCs w:val="24"/>
        </w:rPr>
        <w:t xml:space="preserve">Стрижовой Н.А. </w:t>
      </w:r>
      <w:r w:rsidRPr="00AF1E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ученую степень кандидата физико-математических</w:t>
      </w:r>
      <w:r w:rsidRPr="00AF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1EA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наук</w:t>
      </w:r>
      <w:r w:rsidR="0022631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</w:p>
    <w:bookmarkEnd w:id="0"/>
    <w:p w14:paraId="3E4A252F" w14:textId="194054DD" w:rsidR="0038639D" w:rsidRPr="00AE1431" w:rsidRDefault="0038639D" w:rsidP="00BC1514">
      <w:pPr>
        <w:shd w:val="clear" w:color="auto" w:fill="FFFFFF"/>
        <w:spacing w:after="120" w:line="360" w:lineRule="auto"/>
        <w:ind w:lef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проведении тайного голосования диссерта</w:t>
      </w:r>
      <w:r w:rsidR="000A3896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ционный совет в количестве 14</w:t>
      </w:r>
      <w:r w:rsidRPr="00AE14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A389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человек, из них 7</w:t>
      </w:r>
      <w:r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докторов наук</w:t>
      </w:r>
      <w:r w:rsidRPr="00AE143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по специальности 01.01.04 – «Геометрия и топология»</w:t>
      </w:r>
      <w:r w:rsidRPr="00AE143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участвовавших в заседании, из 20 </w:t>
      </w:r>
      <w:r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человек, 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>входящих в состав совета</w:t>
      </w:r>
      <w:r w:rsidR="002263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43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проголосовали: за</w:t>
      </w:r>
      <w:r w:rsidR="000A38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C8D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14</w:t>
      </w:r>
      <w:r w:rsidR="005D3C8D" w:rsidRPr="00AE143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,</w:t>
      </w:r>
      <w:r w:rsidRPr="00AE143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против </w:t>
      </w:r>
      <w:r w:rsidRPr="00AE143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–</w:t>
      </w:r>
      <w:r w:rsidR="000A3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="005D3C8D">
        <w:rPr>
          <w:rFonts w:ascii="Times New Roman" w:hAnsi="Times New Roman" w:cs="Times New Roman"/>
          <w:color w:val="000000"/>
          <w:sz w:val="24"/>
          <w:szCs w:val="24"/>
        </w:rPr>
        <w:t>нет,</w:t>
      </w:r>
      <w:r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недействительных бюллетеней </w:t>
      </w:r>
      <w:r w:rsidRPr="00AE143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–</w:t>
      </w:r>
      <w:r w:rsidR="000A3896">
        <w:rPr>
          <w:rFonts w:ascii="Times New Roman" w:hAnsi="Times New Roman" w:cs="Times New Roman"/>
          <w:color w:val="000000"/>
          <w:sz w:val="24"/>
          <w:szCs w:val="24"/>
        </w:rPr>
        <w:t xml:space="preserve"> нет</w:t>
      </w:r>
      <w:r w:rsidRPr="00AE14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8142CF" w14:textId="77777777" w:rsidR="0038639D" w:rsidRPr="00AE1431" w:rsidRDefault="0038639D" w:rsidP="00BC1514">
      <w:pPr>
        <w:shd w:val="clear" w:color="auto" w:fill="FFFFFF"/>
        <w:spacing w:after="12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2ECC4A9" w14:textId="77777777" w:rsidR="0038639D" w:rsidRPr="00AE1431" w:rsidRDefault="0038639D" w:rsidP="00BC1514">
      <w:pPr>
        <w:pStyle w:val="Normal1"/>
        <w:spacing w:after="120" w:line="360" w:lineRule="auto"/>
        <w:jc w:val="both"/>
        <w:rPr>
          <w:rFonts w:cs="Times New Roman"/>
        </w:rPr>
      </w:pPr>
      <w:r w:rsidRPr="00AE1431">
        <w:rPr>
          <w:rFonts w:cs="Times New Roman"/>
        </w:rPr>
        <w:t>Председатель диссертационного совета МГУ.01.17</w:t>
      </w:r>
      <w:r>
        <w:rPr>
          <w:rFonts w:cs="Times New Roman"/>
        </w:rPr>
        <w:t>,</w:t>
      </w:r>
    </w:p>
    <w:p w14:paraId="7041497B" w14:textId="77777777" w:rsidR="0038639D" w:rsidRPr="00AE1431" w:rsidRDefault="0038639D" w:rsidP="00BC1514">
      <w:pPr>
        <w:pStyle w:val="Normal1"/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д.</w:t>
      </w:r>
      <w:r w:rsidRPr="00AE1431">
        <w:rPr>
          <w:rFonts w:cs="Times New Roman"/>
        </w:rPr>
        <w:t xml:space="preserve"> ф</w:t>
      </w:r>
      <w:r>
        <w:rPr>
          <w:rFonts w:cs="Times New Roman"/>
        </w:rPr>
        <w:t>.</w:t>
      </w:r>
      <w:r w:rsidRPr="00AE1431">
        <w:rPr>
          <w:rFonts w:cs="Times New Roman"/>
        </w:rPr>
        <w:t>-м</w:t>
      </w:r>
      <w:r>
        <w:rPr>
          <w:rFonts w:cs="Times New Roman"/>
        </w:rPr>
        <w:t>.</w:t>
      </w:r>
      <w:r w:rsidRPr="00AE1431">
        <w:rPr>
          <w:rFonts w:cs="Times New Roman"/>
        </w:rPr>
        <w:t xml:space="preserve"> н</w:t>
      </w:r>
      <w:r>
        <w:rPr>
          <w:rFonts w:cs="Times New Roman"/>
        </w:rPr>
        <w:t>.</w:t>
      </w:r>
      <w:r w:rsidRPr="00AE1431">
        <w:rPr>
          <w:rFonts w:cs="Times New Roman"/>
        </w:rPr>
        <w:t>, профессор Чубариков</w:t>
      </w:r>
      <w:r>
        <w:rPr>
          <w:rFonts w:cs="Times New Roman"/>
        </w:rPr>
        <w:t xml:space="preserve"> </w:t>
      </w:r>
      <w:r w:rsidRPr="00AE1431">
        <w:rPr>
          <w:rFonts w:cs="Times New Roman"/>
        </w:rPr>
        <w:t>В.Н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________________ </w:t>
      </w:r>
    </w:p>
    <w:p w14:paraId="13ACD578" w14:textId="77777777" w:rsidR="0038639D" w:rsidRPr="00AE1431" w:rsidRDefault="0038639D" w:rsidP="00BC1514">
      <w:pPr>
        <w:pStyle w:val="Normal1"/>
        <w:spacing w:after="120" w:line="360" w:lineRule="auto"/>
        <w:jc w:val="both"/>
        <w:rPr>
          <w:rFonts w:cs="Times New Roman"/>
        </w:rPr>
      </w:pPr>
    </w:p>
    <w:p w14:paraId="0F231EEA" w14:textId="77777777" w:rsidR="0038639D" w:rsidRPr="00AE1431" w:rsidRDefault="0038639D" w:rsidP="00BC1514">
      <w:pPr>
        <w:pStyle w:val="Normal1"/>
        <w:spacing w:after="120" w:line="360" w:lineRule="auto"/>
        <w:jc w:val="both"/>
        <w:rPr>
          <w:rFonts w:cs="Times New Roman"/>
        </w:rPr>
      </w:pPr>
      <w:r w:rsidRPr="00AE1431">
        <w:rPr>
          <w:rFonts w:cs="Times New Roman"/>
        </w:rPr>
        <w:t>Учёный секретарь диссертационного совета</w:t>
      </w:r>
      <w:r>
        <w:rPr>
          <w:rFonts w:cs="Times New Roman"/>
        </w:rPr>
        <w:t xml:space="preserve"> </w:t>
      </w:r>
      <w:r w:rsidRPr="00AE1431">
        <w:rPr>
          <w:rFonts w:cs="Times New Roman"/>
        </w:rPr>
        <w:t>МГУ.01.17</w:t>
      </w:r>
    </w:p>
    <w:p w14:paraId="5165A4A3" w14:textId="77777777" w:rsidR="0038639D" w:rsidRPr="00AE1431" w:rsidRDefault="0038639D" w:rsidP="00BC1514">
      <w:pPr>
        <w:pStyle w:val="Normal1"/>
        <w:spacing w:after="120" w:line="360" w:lineRule="auto"/>
        <w:ind w:right="-568"/>
        <w:jc w:val="both"/>
        <w:rPr>
          <w:rFonts w:cs="Times New Roman"/>
        </w:rPr>
      </w:pPr>
      <w:r w:rsidRPr="00AE1431">
        <w:rPr>
          <w:rFonts w:cs="Times New Roman"/>
        </w:rPr>
        <w:t>чл.-корр. РАН, профессор</w:t>
      </w:r>
      <w:r>
        <w:rPr>
          <w:rFonts w:cs="Times New Roman"/>
        </w:rPr>
        <w:t xml:space="preserve"> </w:t>
      </w:r>
      <w:r w:rsidRPr="00AE1431">
        <w:rPr>
          <w:rFonts w:cs="Times New Roman"/>
        </w:rPr>
        <w:t>Шафаревич</w:t>
      </w:r>
      <w:r>
        <w:rPr>
          <w:rFonts w:cs="Times New Roman"/>
        </w:rPr>
        <w:t xml:space="preserve"> </w:t>
      </w:r>
      <w:r w:rsidRPr="00AE1431">
        <w:rPr>
          <w:rFonts w:cs="Times New Roman"/>
        </w:rPr>
        <w:t>А.И.</w:t>
      </w:r>
      <w:r w:rsidRPr="00AF1EA5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________________</w:t>
      </w:r>
    </w:p>
    <w:p w14:paraId="192B143F" w14:textId="44B0BFC9" w:rsidR="00AE6DC9" w:rsidRPr="00AE1431" w:rsidRDefault="0038639D" w:rsidP="00BC1514">
      <w:pPr>
        <w:shd w:val="clear" w:color="auto" w:fill="FFFFFF"/>
        <w:spacing w:after="120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AE1431">
        <w:rPr>
          <w:rFonts w:ascii="Times New Roman" w:hAnsi="Times New Roman" w:cs="Times New Roman"/>
          <w:color w:val="000000"/>
          <w:spacing w:val="-1"/>
          <w:sz w:val="24"/>
          <w:szCs w:val="24"/>
        </w:rPr>
        <w:t>25 октября 2019 года</w:t>
      </w:r>
    </w:p>
    <w:sectPr w:rsidR="00AE6DC9" w:rsidRPr="00AE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1270F" w14:textId="77777777" w:rsidR="005B3988" w:rsidRDefault="005B3988" w:rsidP="00A36082">
      <w:r>
        <w:separator/>
      </w:r>
    </w:p>
  </w:endnote>
  <w:endnote w:type="continuationSeparator" w:id="0">
    <w:p w14:paraId="30B53604" w14:textId="77777777" w:rsidR="005B3988" w:rsidRDefault="005B3988" w:rsidP="00A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C0BC7" w14:textId="77777777" w:rsidR="005B3988" w:rsidRDefault="005B3988" w:rsidP="00A36082">
      <w:r>
        <w:separator/>
      </w:r>
    </w:p>
  </w:footnote>
  <w:footnote w:type="continuationSeparator" w:id="0">
    <w:p w14:paraId="25878670" w14:textId="77777777" w:rsidR="005B3988" w:rsidRDefault="005B3988" w:rsidP="00A3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06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1" w15:restartNumberingAfterBreak="0">
    <w:nsid w:val="401D4ABF"/>
    <w:multiLevelType w:val="hybridMultilevel"/>
    <w:tmpl w:val="524C91FA"/>
    <w:lvl w:ilvl="0" w:tplc="3168D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2E2594"/>
    <w:multiLevelType w:val="hybridMultilevel"/>
    <w:tmpl w:val="0B4E2966"/>
    <w:lvl w:ilvl="0" w:tplc="A49A4F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E6E8D"/>
    <w:multiLevelType w:val="hybridMultilevel"/>
    <w:tmpl w:val="DAD6039C"/>
    <w:lvl w:ilvl="0" w:tplc="3168D5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84"/>
    <w:rsid w:val="00082FA7"/>
    <w:rsid w:val="000A3896"/>
    <w:rsid w:val="000E357C"/>
    <w:rsid w:val="001C4175"/>
    <w:rsid w:val="00226317"/>
    <w:rsid w:val="002725A7"/>
    <w:rsid w:val="0038639D"/>
    <w:rsid w:val="00412EAC"/>
    <w:rsid w:val="005B058C"/>
    <w:rsid w:val="005B1F78"/>
    <w:rsid w:val="005B3988"/>
    <w:rsid w:val="005D3C8D"/>
    <w:rsid w:val="00676F5E"/>
    <w:rsid w:val="008270DF"/>
    <w:rsid w:val="00921291"/>
    <w:rsid w:val="009A3662"/>
    <w:rsid w:val="009A63BA"/>
    <w:rsid w:val="00A36082"/>
    <w:rsid w:val="00A672E1"/>
    <w:rsid w:val="00AE1431"/>
    <w:rsid w:val="00AE6DC9"/>
    <w:rsid w:val="00AF1EA5"/>
    <w:rsid w:val="00B43884"/>
    <w:rsid w:val="00B7436B"/>
    <w:rsid w:val="00BC1514"/>
    <w:rsid w:val="00BC6888"/>
    <w:rsid w:val="00BE0816"/>
    <w:rsid w:val="00C050B3"/>
    <w:rsid w:val="00DD5858"/>
    <w:rsid w:val="00E57EB3"/>
    <w:rsid w:val="00E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8802"/>
  <w15:chartTrackingRefBased/>
  <w15:docId w15:val="{0A08C101-EA3D-484C-893C-D83F42FF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36082"/>
    <w:pPr>
      <w:widowControl/>
      <w:autoSpaceDE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semiHidden/>
    <w:rsid w:val="00A360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rsid w:val="00A36082"/>
    <w:rPr>
      <w:vertAlign w:val="superscript"/>
    </w:rPr>
  </w:style>
  <w:style w:type="paragraph" w:styleId="a5">
    <w:name w:val="List Paragraph"/>
    <w:basedOn w:val="a"/>
    <w:uiPriority w:val="34"/>
    <w:qFormat/>
    <w:rsid w:val="00BE0816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AE14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styleId="a6">
    <w:name w:val="Placeholder Text"/>
    <w:basedOn w:val="a0"/>
    <w:uiPriority w:val="99"/>
    <w:semiHidden/>
    <w:rsid w:val="00AF1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8BEA-3228-4C21-983C-58C168C1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Стрижова</dc:creator>
  <cp:keywords/>
  <dc:description/>
  <cp:lastModifiedBy>1</cp:lastModifiedBy>
  <cp:revision>12</cp:revision>
  <dcterms:created xsi:type="dcterms:W3CDTF">2019-10-17T22:13:00Z</dcterms:created>
  <dcterms:modified xsi:type="dcterms:W3CDTF">2019-10-28T14:48:00Z</dcterms:modified>
</cp:coreProperties>
</file>