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229E" w14:textId="77777777" w:rsidR="00CD2E94" w:rsidRPr="00FD5B0F" w:rsidRDefault="00150497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18343869" w14:textId="5C4E849C" w:rsidR="00CD2E94" w:rsidRPr="00FD5B0F" w:rsidRDefault="00CD2E94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Лингвистика, перевод и межкультурная коммуникация (руководитель проф. </w:t>
      </w:r>
      <w:proofErr w:type="gramStart"/>
      <w:r w:rsidRPr="00FD5B0F">
        <w:rPr>
          <w:rFonts w:ascii="Times New Roman" w:hAnsi="Times New Roman" w:cs="Times New Roman"/>
          <w:b/>
          <w:bCs/>
          <w:sz w:val="28"/>
          <w:szCs w:val="28"/>
        </w:rPr>
        <w:t>Г.Г.</w:t>
      </w:r>
      <w:proofErr w:type="gramEnd"/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Молчанова)</w:t>
      </w:r>
    </w:p>
    <w:p w14:paraId="23EF3509" w14:textId="4B277213" w:rsidR="00B84F16" w:rsidRPr="00FD5B0F" w:rsidRDefault="00646304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50497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>Языков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картин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мира: языков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картин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мира славянских и </w:t>
      </w:r>
      <w:r w:rsidR="00150497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>балканских народов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(р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>уководитель доц. О.</w:t>
      </w:r>
      <w:r w:rsidR="00150497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150497"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F16" w:rsidRPr="00FD5B0F">
        <w:rPr>
          <w:rFonts w:ascii="Times New Roman" w:hAnsi="Times New Roman" w:cs="Times New Roman"/>
          <w:b/>
          <w:bCs/>
          <w:sz w:val="28"/>
          <w:szCs w:val="28"/>
        </w:rPr>
        <w:t>Шапкина</w:t>
      </w:r>
      <w:r w:rsidR="00CD2E94" w:rsidRPr="00FD5B0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A3370A" w14:textId="77777777" w:rsidR="00B84F16" w:rsidRPr="00FD5B0F" w:rsidRDefault="00B84F16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82FDD" w14:textId="08A94243" w:rsidR="00154B21" w:rsidRPr="00FD5B0F" w:rsidRDefault="00B84F16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154B21" w:rsidRPr="00FD5B0F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Pr="00FD5B0F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5084171E" w14:textId="69AB44F9" w:rsidR="003B2EE3" w:rsidRPr="00FD5B0F" w:rsidRDefault="00154B21" w:rsidP="00FD5B0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Запольская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="004718B0" w:rsidRPr="00FD5B0F">
        <w:rPr>
          <w:rFonts w:ascii="Times New Roman" w:hAnsi="Times New Roman" w:cs="Times New Roman"/>
          <w:sz w:val="28"/>
          <w:szCs w:val="28"/>
        </w:rPr>
        <w:t xml:space="preserve">Текст-произведение и его единицы: ключевые </w:t>
      </w:r>
      <w:proofErr w:type="spellStart"/>
      <w:r w:rsidR="004718B0" w:rsidRPr="00FD5B0F">
        <w:rPr>
          <w:rFonts w:ascii="Times New Roman" w:hAnsi="Times New Roman" w:cs="Times New Roman"/>
          <w:sz w:val="28"/>
          <w:szCs w:val="28"/>
        </w:rPr>
        <w:t>текстоформы</w:t>
      </w:r>
      <w:proofErr w:type="spellEnd"/>
      <w:r w:rsidR="004718B0" w:rsidRPr="00FD5B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18B0" w:rsidRPr="00FD5B0F">
        <w:rPr>
          <w:rFonts w:ascii="Times New Roman" w:hAnsi="Times New Roman" w:cs="Times New Roman"/>
          <w:sz w:val="28"/>
          <w:szCs w:val="28"/>
        </w:rPr>
        <w:t>текстоформы</w:t>
      </w:r>
      <w:proofErr w:type="spellEnd"/>
      <w:r w:rsidR="004718B0" w:rsidRPr="00FD5B0F">
        <w:rPr>
          <w:rFonts w:ascii="Times New Roman" w:hAnsi="Times New Roman" w:cs="Times New Roman"/>
          <w:sz w:val="28"/>
          <w:szCs w:val="28"/>
        </w:rPr>
        <w:t xml:space="preserve">-ключи </w:t>
      </w:r>
      <w:r w:rsidRPr="00FD5B0F">
        <w:rPr>
          <w:rFonts w:ascii="Times New Roman" w:hAnsi="Times New Roman" w:cs="Times New Roman"/>
          <w:sz w:val="28"/>
          <w:szCs w:val="28"/>
        </w:rPr>
        <w:t xml:space="preserve">// </w:t>
      </w:r>
      <w:r w:rsidR="004718B0" w:rsidRPr="00FD5B0F">
        <w:rPr>
          <w:rFonts w:ascii="Times New Roman" w:hAnsi="Times New Roman" w:cs="Times New Roman"/>
          <w:sz w:val="28"/>
          <w:szCs w:val="28"/>
        </w:rPr>
        <w:t xml:space="preserve">Вестник Московского университета. Серия 19: Лингвистика и межкультурная коммуникация, Изд-во </w:t>
      </w:r>
      <w:proofErr w:type="spellStart"/>
      <w:r w:rsidR="004718B0" w:rsidRPr="00FD5B0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4718B0" w:rsidRPr="00FD5B0F">
        <w:rPr>
          <w:rFonts w:ascii="Times New Roman" w:hAnsi="Times New Roman" w:cs="Times New Roman"/>
          <w:sz w:val="28"/>
          <w:szCs w:val="28"/>
        </w:rPr>
        <w:t>. ун-та (М.), № 4, с. 21-32</w:t>
      </w:r>
    </w:p>
    <w:p w14:paraId="35229C7F" w14:textId="7593449C" w:rsidR="00271021" w:rsidRPr="00FD5B0F" w:rsidRDefault="00271021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</w:t>
      </w:r>
      <w:proofErr w:type="gram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  <w:proofErr w:type="gram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6" w:tooltip="Перейти на страницу статьи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Сравнительный анализ боснийской и французской кухни начала XIX в. (культурологический комментарий к роману И. </w:t>
        </w:r>
        <w:proofErr w:type="spellStart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Андрича</w:t>
        </w:r>
        <w:proofErr w:type="spellEnd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«</w:t>
        </w:r>
        <w:proofErr w:type="spellStart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Травницкая</w:t>
        </w:r>
        <w:proofErr w:type="spellEnd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хроника»)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7" w:tooltip="Перейти на страницу журнала" w:history="1"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Вестник Московского университета. Серия 19: Лингвистика и межкультурная коммуникация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Перейти на страницу издательства" w:history="1"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 xml:space="preserve">Изд-во </w:t>
        </w:r>
        <w:proofErr w:type="spellStart"/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Моск</w:t>
        </w:r>
        <w:proofErr w:type="spellEnd"/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. ун-та</w:t>
        </w:r>
      </w:hyperlink>
      <w:r w:rsidRPr="00FD5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(М.)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№ 3, с. 194-206</w:t>
      </w:r>
    </w:p>
    <w:p w14:paraId="7712D121" w14:textId="49403EB2" w:rsidR="00200C74" w:rsidRPr="00FD5B0F" w:rsidRDefault="00200C74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В.В.</w:t>
      </w:r>
      <w:r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fldChar w:fldCharType="begin"/>
      </w:r>
      <w:r w:rsidRPr="00FD5B0F">
        <w:rPr>
          <w:rFonts w:ascii="Times New Roman" w:hAnsi="Times New Roman" w:cs="Times New Roman"/>
          <w:sz w:val="28"/>
          <w:szCs w:val="28"/>
        </w:rPr>
        <w:instrText xml:space="preserve"> HYPERLINK "https://istina.msu.ru/publications/article/472316021/" \o "Перейти на страницу статьи" </w:instrText>
      </w:r>
      <w:r w:rsidRPr="00FD5B0F">
        <w:rPr>
          <w:rFonts w:ascii="Times New Roman" w:hAnsi="Times New Roman" w:cs="Times New Roman"/>
          <w:sz w:val="28"/>
          <w:szCs w:val="28"/>
        </w:rPr>
        <w:fldChar w:fldCharType="separate"/>
      </w:r>
      <w:r w:rsidRPr="00FD5B0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Лингвокультурный</w:t>
      </w:r>
      <w:proofErr w:type="spellEnd"/>
      <w:r w:rsidRPr="00FD5B0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аспект обучения разговорной речи: специфика чешского разговорного дискурса</w:t>
      </w:r>
      <w:r w:rsidRPr="00FD5B0F">
        <w:rPr>
          <w:rFonts w:ascii="Times New Roman" w:hAnsi="Times New Roman" w:cs="Times New Roman"/>
          <w:sz w:val="28"/>
          <w:szCs w:val="28"/>
        </w:rPr>
        <w:fldChar w:fldCharType="end"/>
      </w:r>
      <w:r w:rsidRPr="00FD5B0F">
        <w:rPr>
          <w:rFonts w:ascii="Times New Roman" w:hAnsi="Times New Roman" w:cs="Times New Roman"/>
          <w:sz w:val="28"/>
          <w:szCs w:val="28"/>
        </w:rPr>
        <w:t>//</w:t>
      </w:r>
      <w:r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Перейти на страницу сборника" w:history="1">
        <w:r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Иностранные языки в контексте межкультурной коммуникации: Материалы докладов XIV Всероссийской научно-практической конференции с международным участием «Иностранные языки в контексте межкультурной коммуникации» (24-25 февраля 2022 года)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>, Саратов, 2022, с. 119-127</w:t>
      </w:r>
    </w:p>
    <w:p w14:paraId="6B6A2E9D" w14:textId="0F7D883C" w:rsidR="00200C74" w:rsidRPr="00FD5B0F" w:rsidRDefault="0043703A" w:rsidP="00FD5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Перейти на страницу статьи" w:history="1"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Ономастические фразеологизмы в чешском языке: лингводидактический аспект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 //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Перейти на страницу сборника" w:history="1"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Фразеологические единицы: Семантика, прагматика, лингводидактика / гл. ред. Т. Н. Ширяева; ред. В. </w:t>
        </w:r>
        <w:proofErr w:type="spellStart"/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Мидер</w:t>
        </w:r>
        <w:proofErr w:type="spellEnd"/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, А. П. Василенко</w:t>
        </w:r>
      </w:hyperlink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, ИД Академии Естествознания Москва,</w:t>
      </w:r>
      <w:r w:rsidRPr="00FD5B0F">
        <w:rPr>
          <w:rFonts w:ascii="Times New Roman" w:eastAsia="Times New Roman" w:hAnsi="Times New Roman" w:cs="Times New Roman"/>
          <w:sz w:val="28"/>
          <w:szCs w:val="28"/>
        </w:rPr>
        <w:t xml:space="preserve"> 2022,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 xml:space="preserve"> с. 39-45</w:t>
      </w:r>
    </w:p>
    <w:p w14:paraId="05930E2B" w14:textId="4298234F" w:rsidR="00200C74" w:rsidRPr="00FD5B0F" w:rsidRDefault="0043703A" w:rsidP="00FD5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tooltip="Перейти на страницу статьи" w:history="1"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Чешский юмор глазами иностранцев</w:t>
        </w:r>
      </w:hyperlink>
      <w:r w:rsidR="00D556B9" w:rsidRPr="00FD5B0F">
        <w:rPr>
          <w:rFonts w:ascii="Times New Roman" w:hAnsi="Times New Roman" w:cs="Times New Roman"/>
          <w:sz w:val="28"/>
          <w:szCs w:val="28"/>
        </w:rPr>
        <w:t xml:space="preserve"> //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3" w:tooltip="Перейти на страницу сборника" w:history="1">
        <w:r w:rsidR="00200C74" w:rsidRPr="00FD5B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Сборник материалов XXIV Международной конференции «Россия и Запад: диалог культур» [сборник статей]</w:t>
        </w:r>
      </w:hyperlink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 xml:space="preserve">, место издания Центр по изучению взаимодействия культур Москва, 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 xml:space="preserve">2022, </w:t>
      </w:r>
      <w:r w:rsidR="00200C74" w:rsidRPr="00FD5B0F">
        <w:rPr>
          <w:rFonts w:ascii="Times New Roman" w:eastAsia="Times New Roman" w:hAnsi="Times New Roman" w:cs="Times New Roman"/>
          <w:sz w:val="28"/>
          <w:szCs w:val="28"/>
        </w:rPr>
        <w:t>с. 41-49</w:t>
      </w:r>
    </w:p>
    <w:p w14:paraId="4791092A" w14:textId="6A81E676" w:rsidR="004B4067" w:rsidRPr="00FD5B0F" w:rsidRDefault="004B4067" w:rsidP="00FD5B0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B0F">
        <w:rPr>
          <w:rFonts w:ascii="Times New Roman" w:hAnsi="Times New Roman" w:cs="Times New Roman"/>
          <w:bCs/>
          <w:sz w:val="28"/>
          <w:szCs w:val="28"/>
        </w:rPr>
        <w:t xml:space="preserve">Сергунина М.Н. «К вопросу о сходстве и различии фразеологизмов в русском и болгарском языках» // Международный сборник научных трудов «Лингвистические горизонты», </w:t>
      </w:r>
      <w:proofErr w:type="spellStart"/>
      <w:r w:rsidRPr="00FD5B0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FD5B0F">
        <w:rPr>
          <w:rFonts w:ascii="Times New Roman" w:hAnsi="Times New Roman" w:cs="Times New Roman"/>
          <w:bCs/>
          <w:sz w:val="28"/>
          <w:szCs w:val="28"/>
        </w:rPr>
        <w:t>. VII, 2022 г., ООО «Эпицентр», г.</w:t>
      </w:r>
      <w:r w:rsidR="00FD5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bCs/>
          <w:sz w:val="28"/>
          <w:szCs w:val="28"/>
        </w:rPr>
        <w:t>Белгород, стр. 119-123;</w:t>
      </w:r>
    </w:p>
    <w:p w14:paraId="0BDA7F38" w14:textId="5B8BC2ED" w:rsidR="00271021" w:rsidRPr="00FD5B0F" w:rsidRDefault="004B4067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hAnsi="Times New Roman" w:cs="Times New Roman"/>
          <w:sz w:val="28"/>
          <w:szCs w:val="28"/>
        </w:rPr>
        <w:t>Сергунина М.Н. « </w:t>
      </w:r>
      <w:r w:rsidRPr="00FD5B0F">
        <w:rPr>
          <w:rFonts w:ascii="Times New Roman" w:hAnsi="Times New Roman" w:cs="Times New Roman"/>
          <w:bCs/>
          <w:sz w:val="28"/>
          <w:szCs w:val="28"/>
        </w:rPr>
        <w:t xml:space="preserve">К вопросу о болгарских прозвищах (на примере образа бывшего премьер-министра Республики Болгарии </w:t>
      </w:r>
      <w:proofErr w:type="spellStart"/>
      <w:r w:rsidRPr="00FD5B0F">
        <w:rPr>
          <w:rFonts w:ascii="Times New Roman" w:hAnsi="Times New Roman" w:cs="Times New Roman"/>
          <w:bCs/>
          <w:sz w:val="28"/>
          <w:szCs w:val="28"/>
        </w:rPr>
        <w:t>Б.Борисова</w:t>
      </w:r>
      <w:proofErr w:type="spellEnd"/>
      <w:r w:rsidRPr="00FD5B0F">
        <w:rPr>
          <w:rFonts w:ascii="Times New Roman" w:hAnsi="Times New Roman" w:cs="Times New Roman"/>
          <w:bCs/>
          <w:sz w:val="28"/>
          <w:szCs w:val="28"/>
        </w:rPr>
        <w:t xml:space="preserve"> в болгарских электронных СМИ)» // </w:t>
      </w:r>
      <w:hyperlink r:id="rId14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Славянские языки в условиях современных вызовов: программа и тезисы докладов VIII Международной научной конференции. Томск, 16–17 мая 2022 г</w:t>
        </w:r>
      </w:hyperlink>
      <w:r w:rsidRPr="00FD5B0F">
        <w:rPr>
          <w:rFonts w:ascii="Times New Roman" w:hAnsi="Times New Roman" w:cs="Times New Roman"/>
          <w:bCs/>
          <w:sz w:val="28"/>
          <w:szCs w:val="28"/>
        </w:rPr>
        <w:t>., Издательство ТГУЮ тезисы, стр.29-29</w:t>
      </w:r>
    </w:p>
    <w:p w14:paraId="0DC763B6" w14:textId="091321DD" w:rsidR="006E274C" w:rsidRPr="00FD5B0F" w:rsidRDefault="006E274C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bCs/>
          <w:sz w:val="28"/>
          <w:szCs w:val="28"/>
        </w:rPr>
        <w:t xml:space="preserve">Шапкина </w:t>
      </w:r>
      <w:proofErr w:type="gramStart"/>
      <w:r w:rsidRPr="00FD5B0F">
        <w:rPr>
          <w:rFonts w:ascii="Times New Roman" w:hAnsi="Times New Roman" w:cs="Times New Roman"/>
          <w:bCs/>
          <w:sz w:val="28"/>
          <w:szCs w:val="28"/>
        </w:rPr>
        <w:t>О.Н.</w:t>
      </w:r>
      <w:proofErr w:type="gramEnd"/>
      <w:r w:rsidRPr="00FD5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fldChar w:fldCharType="begin"/>
      </w:r>
      <w:r w:rsidRPr="00FD5B0F">
        <w:rPr>
          <w:rFonts w:ascii="Times New Roman" w:hAnsi="Times New Roman" w:cs="Times New Roman"/>
          <w:sz w:val="28"/>
          <w:szCs w:val="28"/>
        </w:rPr>
        <w:instrText xml:space="preserve"> HYPERLINK "https://istina.msu.ru/publications/article/463515797/" \o "Перейти на страницу статьи" </w:instrText>
      </w:r>
      <w:r w:rsidRPr="00FD5B0F">
        <w:rPr>
          <w:rFonts w:ascii="Times New Roman" w:hAnsi="Times New Roman" w:cs="Times New Roman"/>
          <w:sz w:val="28"/>
          <w:szCs w:val="28"/>
        </w:rPr>
        <w:fldChar w:fldCharType="separate"/>
      </w:r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Rodzina</w:t>
      </w:r>
      <w:proofErr w:type="spellEnd"/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rodzice</w:t>
      </w:r>
      <w:proofErr w:type="spellEnd"/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rodzeństwo</w:t>
      </w:r>
      <w:proofErr w:type="spellEnd"/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- семья в учебниках польского языка как иностранного</w:t>
      </w:r>
      <w:r w:rsidRPr="00FD5B0F">
        <w:rPr>
          <w:rFonts w:ascii="Times New Roman" w:hAnsi="Times New Roman" w:cs="Times New Roman"/>
          <w:sz w:val="28"/>
          <w:szCs w:val="28"/>
        </w:rPr>
        <w:fldChar w:fldCharType="end"/>
      </w:r>
      <w:r w:rsidRPr="00FD5B0F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15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Сборник научных трудов Х Юбилейной международной научно-практической конференции "Учитель. Ученик. Учебник (в контексте глобальных вызовов современности)" 19-20 ноября </w:t>
        </w:r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2021 года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, место издания "КДУ", "Университетская книга"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Москва,  2022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>, с. 246-251</w:t>
      </w:r>
    </w:p>
    <w:p w14:paraId="5E178F07" w14:textId="224C1CD0" w:rsidR="006E274C" w:rsidRPr="00FD5B0F" w:rsidRDefault="006E274C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Шапкина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О.Н.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6" w:tooltip="Перейти на страницу статьи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Культурные ценности польского общества и их отражение в языке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 //</w:t>
      </w:r>
      <w:hyperlink r:id="rId17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мир. Новый язык. Новое мышление. Материалы V ежегодной научно-практической конференции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издательство </w:t>
      </w:r>
      <w:hyperlink r:id="rId18" w:tooltip="Перейти на страницу издательства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Дипломатическая академия МИД России</w:t>
        </w:r>
      </w:hyperlink>
      <w:r w:rsidRPr="00FD5B0F">
        <w:rPr>
          <w:rFonts w:ascii="Times New Roman" w:hAnsi="Times New Roman" w:cs="Times New Roman"/>
          <w:sz w:val="28"/>
          <w:szCs w:val="28"/>
        </w:rPr>
        <w:t> (Москва), 2022, с. 600-604</w:t>
      </w:r>
    </w:p>
    <w:p w14:paraId="761992C5" w14:textId="2A1B5501" w:rsidR="006E274C" w:rsidRPr="00FD5B0F" w:rsidRDefault="006E274C" w:rsidP="00FD5B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Шапкина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О.Н.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9" w:tooltip="Перейти на страницу статьи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Родина (</w:t>
        </w:r>
        <w:proofErr w:type="spellStart"/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ojczyzna</w:t>
        </w:r>
        <w:proofErr w:type="spellEnd"/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) как одна из культурных ценностей польского общества и ее отражение в язык</w:t>
        </w:r>
      </w:hyperlink>
      <w:r w:rsidRPr="00FD5B0F">
        <w:rPr>
          <w:rFonts w:ascii="Times New Roman" w:hAnsi="Times New Roman" w:cs="Times New Roman"/>
          <w:sz w:val="28"/>
          <w:szCs w:val="28"/>
        </w:rPr>
        <w:t>е // </w:t>
      </w:r>
      <w:hyperlink r:id="rId20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Сборник материалов XXIV Международной конференции «Россия и Запад: диалог культур» [сборник статей]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место издания Центр по изучению взаимодействия культур Москва, 2022, с. 391-397</w:t>
      </w:r>
    </w:p>
    <w:p w14:paraId="4E2094F0" w14:textId="77777777" w:rsidR="006E274C" w:rsidRPr="00FD5B0F" w:rsidRDefault="006E274C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14:paraId="365625C4" w14:textId="27FDA3C4" w:rsidR="00B84F16" w:rsidRPr="00FD5B0F" w:rsidRDefault="00CD2E94" w:rsidP="00FD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5B0F">
        <w:rPr>
          <w:rFonts w:ascii="Times New Roman" w:hAnsi="Times New Roman" w:cs="Times New Roman"/>
          <w:b/>
          <w:sz w:val="28"/>
          <w:szCs w:val="28"/>
        </w:rPr>
        <w:t>Пособия</w:t>
      </w:r>
    </w:p>
    <w:p w14:paraId="0C09E315" w14:textId="67DBA80C" w:rsidR="00CD2E94" w:rsidRPr="00FD5B0F" w:rsidRDefault="00CD2E94" w:rsidP="00FD5B0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И.Е.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Учебное пособие по специальному курсу</w:t>
      </w:r>
      <w:r w:rsidRPr="00FD5B0F">
        <w:rPr>
          <w:rFonts w:ascii="Times New Roman" w:hAnsi="Times New Roman" w:cs="Times New Roman"/>
          <w:sz w:val="28"/>
          <w:szCs w:val="28"/>
        </w:rPr>
        <w:br/>
        <w:t>«Тележурналистика».</w:t>
      </w:r>
      <w:r w:rsidRPr="00FD5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М: Факультет журналистики московского государственного университета имени М. В. Ломоносова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159 с. Соавторы: </w:t>
      </w:r>
      <w:hyperlink r:id="rId21" w:tooltip="Касперова Лариса Тазретовна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Касперова Л.Т.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tooltip="Никольская Элина Сергеевна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Никольская Э.С.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tooltip="Образцова Анастасия Юрьевна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Образцова А.Ю.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tooltip="Смирнов Сергей Сергеевич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Смирнов С.С.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tooltip="Штудинер Михаил Абрамович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Штудинер М.А.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tooltip="Вартанова Елена Леонидовна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Вартанова Е.Л.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Толоконникова Анна Владимировна (перейти на страницу сотрудника)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Толоконникова А.В.</w:t>
        </w:r>
      </w:hyperlink>
    </w:p>
    <w:p w14:paraId="42D56BFE" w14:textId="72595340" w:rsidR="00CD2E94" w:rsidRPr="00FD5B0F" w:rsidRDefault="00CD2E94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F357E" w14:textId="79B14896" w:rsidR="00154B21" w:rsidRPr="00FD5B0F" w:rsidRDefault="00B84F16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5B0F">
        <w:rPr>
          <w:rFonts w:ascii="Times New Roman" w:hAnsi="Times New Roman" w:cs="Times New Roman"/>
          <w:b/>
          <w:bCs/>
          <w:sz w:val="28"/>
          <w:szCs w:val="28"/>
        </w:rPr>
        <w:t>Доклады</w:t>
      </w:r>
    </w:p>
    <w:p w14:paraId="281A5542" w14:textId="213A8879" w:rsidR="00154B21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>1.</w:t>
      </w:r>
      <w:r w:rsidR="00BA4535"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sz w:val="28"/>
          <w:szCs w:val="28"/>
        </w:rPr>
        <w:t xml:space="preserve">Запольская Н.Н. Языковые ключи в славянской книжности и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литературе  /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/ Ломоносовские чтения - 2022 (Секции лингвистики, перевода, регионоведения и межкультурной коммуникации), Москва, Россия, 18-22 апреля 2022 </w:t>
      </w:r>
    </w:p>
    <w:p w14:paraId="4A356DFC" w14:textId="5D925C9A" w:rsidR="00154B21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>2.</w:t>
      </w:r>
      <w:r w:rsidR="00BA4535"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sz w:val="28"/>
          <w:szCs w:val="28"/>
        </w:rPr>
        <w:t xml:space="preserve">Запольская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 Лингвистические парадоксы современного русского языка в культурно-историческом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освещении  /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>/</w:t>
      </w:r>
      <w:bookmarkStart w:id="1" w:name="_Hlk122777664"/>
      <w:r w:rsidRPr="00FD5B0F">
        <w:rPr>
          <w:rFonts w:ascii="Times New Roman" w:hAnsi="Times New Roman" w:cs="Times New Roman"/>
          <w:sz w:val="28"/>
          <w:szCs w:val="28"/>
        </w:rPr>
        <w:t xml:space="preserve">Ломоносовские чтения 2022 Секция лингвистики, перевода, регионоведения и межкультурной коммуникации, МГУ имени 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, Россия, 14-22 апреля 2022 </w:t>
      </w:r>
    </w:p>
    <w:bookmarkEnd w:id="1"/>
    <w:p w14:paraId="79DD41AE" w14:textId="3469FA57" w:rsidR="00154B21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3. Запольская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Грамматика и 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t>субграмматика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церковнославянского языка (Пленарный) // </w:t>
      </w:r>
      <w:bookmarkStart w:id="2" w:name="_Hlk122777704"/>
      <w:r w:rsidR="00FD5B0F">
        <w:rPr>
          <w:rFonts w:ascii="Times New Roman" w:hAnsi="Times New Roman" w:cs="Times New Roman"/>
          <w:sz w:val="28"/>
          <w:szCs w:val="28"/>
        </w:rPr>
        <w:t>С</w:t>
      </w:r>
      <w:r w:rsidR="00FD5B0F" w:rsidRPr="00FD5B0F">
        <w:rPr>
          <w:rFonts w:ascii="Times New Roman" w:hAnsi="Times New Roman" w:cs="Times New Roman"/>
          <w:sz w:val="28"/>
          <w:szCs w:val="28"/>
        </w:rPr>
        <w:t>лавянские языки в системе современного гуманитарного образования,</w:t>
      </w:r>
      <w:r w:rsidRPr="00FD5B0F">
        <w:rPr>
          <w:rFonts w:ascii="Times New Roman" w:hAnsi="Times New Roman" w:cs="Times New Roman"/>
          <w:sz w:val="28"/>
          <w:szCs w:val="28"/>
        </w:rPr>
        <w:t xml:space="preserve"> Всероссийская конференция с международным участием.  Москва МГУ имени М.В. Ломоносова, Россия, 5-6 апреля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2022 .</w:t>
      </w:r>
      <w:proofErr w:type="gramEnd"/>
    </w:p>
    <w:bookmarkEnd w:id="2"/>
    <w:p w14:paraId="7C3A131A" w14:textId="34363D81" w:rsidR="00154B21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4. Запольская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 История кафедры славянских языков и культур факультета иностранных языков и регионоведения МГУ имени М.В. Ломоносова (2013 - 2022) (Пленарный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доклад)  /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/ </w:t>
      </w:r>
      <w:r w:rsidR="00FD5B0F">
        <w:rPr>
          <w:rFonts w:ascii="Times New Roman" w:hAnsi="Times New Roman" w:cs="Times New Roman"/>
          <w:sz w:val="28"/>
          <w:szCs w:val="28"/>
        </w:rPr>
        <w:t>С</w:t>
      </w:r>
      <w:r w:rsidR="00FD5B0F" w:rsidRPr="00FD5B0F">
        <w:rPr>
          <w:rFonts w:ascii="Times New Roman" w:hAnsi="Times New Roman" w:cs="Times New Roman"/>
          <w:sz w:val="28"/>
          <w:szCs w:val="28"/>
        </w:rPr>
        <w:t xml:space="preserve">лавянские языки в системе современного гуманитарного образования, </w:t>
      </w:r>
      <w:r w:rsidRPr="00FD5B0F">
        <w:rPr>
          <w:rFonts w:ascii="Times New Roman" w:hAnsi="Times New Roman" w:cs="Times New Roman"/>
          <w:sz w:val="28"/>
          <w:szCs w:val="28"/>
        </w:rPr>
        <w:t xml:space="preserve">Москва МГУ имени М.В. Ломоносова, Россия, 5-6 апреля 2022 </w:t>
      </w:r>
    </w:p>
    <w:p w14:paraId="2FA7750A" w14:textId="77777777" w:rsidR="00154B21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5. Запольская Н.Н. Языковые ключи славянской агиографии (Приглашенный пленарный доклад) //   V Международная научно-практическая конференция молодых специалистов имени С.В. Смоленского "Музыкальная медиевистика в XXI веке", Санкт-Петербург, Россия, 5-10 апреля 2022 </w:t>
      </w:r>
    </w:p>
    <w:p w14:paraId="09E5F1AD" w14:textId="7B27752F" w:rsidR="00476909" w:rsidRPr="00FD5B0F" w:rsidRDefault="00154B21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>6.</w:t>
      </w:r>
      <w:r w:rsidR="00B84F16" w:rsidRPr="00FD5B0F">
        <w:rPr>
          <w:rFonts w:ascii="Times New Roman" w:hAnsi="Times New Roman" w:cs="Times New Roman"/>
          <w:sz w:val="28"/>
          <w:szCs w:val="28"/>
        </w:rPr>
        <w:t xml:space="preserve"> Запольская </w:t>
      </w:r>
      <w:proofErr w:type="gramStart"/>
      <w:r w:rsidR="00B84F16" w:rsidRPr="00FD5B0F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="00476909" w:rsidRPr="00FD5B0F">
        <w:rPr>
          <w:rFonts w:ascii="Times New Roman" w:hAnsi="Times New Roman" w:cs="Times New Roman"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sz w:val="28"/>
          <w:szCs w:val="28"/>
        </w:rPr>
        <w:t xml:space="preserve"> Жития Константина и Мефодия: функциональный статус личности =функциональный императив текста // Двенадцатые Римские </w:t>
      </w:r>
      <w:r w:rsidRPr="00FD5B0F">
        <w:rPr>
          <w:rFonts w:ascii="Times New Roman" w:hAnsi="Times New Roman" w:cs="Times New Roman"/>
          <w:sz w:val="28"/>
          <w:szCs w:val="28"/>
        </w:rPr>
        <w:lastRenderedPageBreak/>
        <w:t>Кирилло-Мефодиевские чтения. М., Институт славяноведе</w:t>
      </w:r>
      <w:r w:rsidR="00476909" w:rsidRPr="00FD5B0F">
        <w:rPr>
          <w:rFonts w:ascii="Times New Roman" w:hAnsi="Times New Roman" w:cs="Times New Roman"/>
          <w:sz w:val="28"/>
          <w:szCs w:val="28"/>
        </w:rPr>
        <w:t>ния РАН (онлайн-конференция), 31 января – 5 февраля 2022 г.</w:t>
      </w:r>
    </w:p>
    <w:p w14:paraId="412E92DB" w14:textId="52F76732" w:rsidR="00D556B9" w:rsidRPr="00FD5B0F" w:rsidRDefault="00476909" w:rsidP="00FD5B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Иванова </w:t>
      </w:r>
      <w:proofErr w:type="gram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  <w:proofErr w:type="gram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авторы югославских комиксов// </w:t>
      </w:r>
      <w:r w:rsidRPr="00FD5B0F">
        <w:rPr>
          <w:rFonts w:ascii="Times New Roman" w:hAnsi="Times New Roman" w:cs="Times New Roman"/>
          <w:sz w:val="28"/>
          <w:szCs w:val="28"/>
        </w:rPr>
        <w:t>Ломоносовские чтения 2022 Секция лингвистики, перевода, регионоведения и межкультурной коммуникации, МГУ</w:t>
      </w:r>
      <w:r w:rsidR="001B7D9D" w:rsidRPr="00FD5B0F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1B7D9D"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1B7D9D" w:rsidRPr="00FD5B0F">
        <w:rPr>
          <w:rFonts w:ascii="Times New Roman" w:hAnsi="Times New Roman" w:cs="Times New Roman"/>
          <w:sz w:val="28"/>
          <w:szCs w:val="28"/>
        </w:rPr>
        <w:t>, Россия, 14-22 апреля 2022</w:t>
      </w:r>
    </w:p>
    <w:p w14:paraId="1ACDB892" w14:textId="091C4FB5" w:rsidR="00476909" w:rsidRPr="00FD5B0F" w:rsidRDefault="00476909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Иванова </w:t>
      </w:r>
      <w:proofErr w:type="gram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  <w:proofErr w:type="gram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сербских прозвищ (на материале «Лексикона </w:t>
      </w:r>
      <w:r w:rsidRPr="00FD5B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мифологии»)// </w:t>
      </w:r>
      <w:r w:rsidR="00FD5B0F"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B0F" w:rsidRPr="00FD5B0F">
        <w:rPr>
          <w:rFonts w:ascii="Times New Roman" w:hAnsi="Times New Roman" w:cs="Times New Roman"/>
          <w:sz w:val="28"/>
          <w:szCs w:val="28"/>
        </w:rPr>
        <w:t>лавянские языки в системе современного гуманитарного образования</w:t>
      </w:r>
      <w:r w:rsidRPr="00FD5B0F">
        <w:rPr>
          <w:rFonts w:ascii="Times New Roman" w:hAnsi="Times New Roman" w:cs="Times New Roman"/>
          <w:sz w:val="28"/>
          <w:szCs w:val="28"/>
        </w:rPr>
        <w:t xml:space="preserve">, Всероссийская конференция с международным участием.  Москва МГУ имени М.В. Ломоносова, Россия, 5-6 апреля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2022 .</w:t>
      </w:r>
      <w:proofErr w:type="gramEnd"/>
    </w:p>
    <w:p w14:paraId="1AF36C04" w14:textId="466DC4D6" w:rsidR="00476909" w:rsidRPr="00FD5B0F" w:rsidRDefault="00476909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Иванова </w:t>
      </w:r>
      <w:proofErr w:type="gram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</w:t>
      </w:r>
      <w:proofErr w:type="gram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 Омер-паши в историческом романе </w:t>
      </w:r>
      <w:proofErr w:type="spell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И.Андрича</w:t>
      </w:r>
      <w:proofErr w:type="spell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«Омер паша </w:t>
      </w:r>
      <w:proofErr w:type="spell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Латас</w:t>
      </w:r>
      <w:proofErr w:type="spell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»// Ключевые проблемы истории южных и западных славян в новое и новейшее время. К 100-летию со дня рождения профессора </w:t>
      </w:r>
      <w:proofErr w:type="spell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В.Г.Карасева</w:t>
      </w:r>
      <w:proofErr w:type="spell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Москва, МГУ имени </w:t>
      </w:r>
      <w:proofErr w:type="gramStart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proofErr w:type="gramEnd"/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 и Институт славяноведения РАН, Россия, 25 февраля.</w:t>
      </w:r>
    </w:p>
    <w:p w14:paraId="0B1ACE52" w14:textId="783ECE8A" w:rsidR="00D556B9" w:rsidRPr="00FD5B0F" w:rsidRDefault="00BA4535" w:rsidP="00FD5B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 </w:t>
      </w:r>
      <w:hyperlink r:id="rId28" w:tooltip="Перейти на страницу доклада на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Феномен чешского «народного словаря»: </w:t>
        </w:r>
        <w:proofErr w:type="spellStart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Lexicography</w:t>
        </w:r>
        <w:proofErr w:type="spellEnd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for</w:t>
        </w:r>
        <w:proofErr w:type="spellEnd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Fun</w:t>
        </w:r>
        <w:proofErr w:type="spellEnd"/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или попытка преодолеть диглоссию?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 xml:space="preserve"> // </w:t>
      </w:r>
      <w:hyperlink r:id="rId29" w:tooltip="Перейти на страницу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Ломоносовские чтения-2022 Секция лингвистики, перевода, регионоведения и межкультурной коммуникации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 xml:space="preserve">, Москва, МГУ имени </w:t>
      </w:r>
      <w:proofErr w:type="spellStart"/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, Россия, 14-22 апреля 2022</w:t>
      </w:r>
    </w:p>
    <w:p w14:paraId="5A7F0488" w14:textId="1C867B1F" w:rsidR="00D556B9" w:rsidRPr="00FD5B0F" w:rsidRDefault="00BA4535" w:rsidP="00FD5B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 </w:t>
      </w:r>
      <w:hyperlink r:id="rId30" w:tooltip="Перейти на страницу доклада на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«Чешский мир» глазами русских студентов: адаптация курса «Чешские реалии» с учетом специальности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 xml:space="preserve"> // </w:t>
      </w:r>
      <w:hyperlink r:id="rId31" w:tooltip="Перейти на страницу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Славянские языки в системе современного гуманитарного образования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, Москва МГУ имени М.В. Ломоносова, Россия, 5-6 апреля 2022</w:t>
      </w:r>
    </w:p>
    <w:p w14:paraId="37BDB159" w14:textId="6E2E18D2" w:rsidR="00D556B9" w:rsidRPr="00FD5B0F" w:rsidRDefault="00BA4535" w:rsidP="00FD5B0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Белоусова В.В</w:t>
      </w:r>
      <w:r w:rsidR="00D556B9" w:rsidRPr="00FD5B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2" w:tooltip="Перейти на страницу доклада на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Чешский юмор глазами иностранцев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 xml:space="preserve"> // </w:t>
      </w:r>
      <w:hyperlink r:id="rId33" w:tooltip="Перейти на страницу конференции" w:history="1">
        <w:r w:rsidR="00D556B9" w:rsidRPr="00FD5B0F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XXIV Международная научная конференции "Россия и Запад: диалог культур"</w:t>
        </w:r>
      </w:hyperlink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, МГУ имени М.В. Ломоносова, Россия, 24-26 марта 2022</w:t>
      </w:r>
    </w:p>
    <w:p w14:paraId="01979B83" w14:textId="7C5D01F6" w:rsidR="00D556B9" w:rsidRPr="00FD5B0F" w:rsidRDefault="001B7D9D" w:rsidP="00FD5B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r w:rsidR="00D556B9" w:rsidRPr="00FD5B0F">
        <w:rPr>
          <w:rFonts w:ascii="Times New Roman" w:eastAsia="Times New Roman" w:hAnsi="Times New Roman" w:cs="Times New Roman"/>
          <w:sz w:val="28"/>
          <w:szCs w:val="28"/>
        </w:rPr>
        <w:t>Сергунина М.Н.</w:t>
      </w:r>
      <w:r w:rsidR="00D556B9" w:rsidRPr="00FD5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- «К вопросу о болгарских прозвищах (на примере образа бывшего премьер-министра Республики Болгарии </w:t>
      </w:r>
      <w:proofErr w:type="spellStart"/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>Б.Борисова</w:t>
      </w:r>
      <w:proofErr w:type="spellEnd"/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в болгарских электронных СМИ)», «</w:t>
      </w:r>
      <w:hyperlink r:id="rId34" w:tooltip="Перейти на страницу сборника" w:history="1">
        <w:r w:rsidR="00D556B9" w:rsidRPr="00FD5B0F">
          <w:rPr>
            <w:rStyle w:val="a4"/>
            <w:rFonts w:ascii="Times New Roman" w:hAnsi="Times New Roman" w:cs="Times New Roman"/>
            <w:bCs/>
            <w:sz w:val="28"/>
            <w:szCs w:val="28"/>
          </w:rPr>
          <w:t>Славянские языки в условиях современных вызовов»: VIII Международная научная конференция, ТГУ, Томск, Россия, май 2022 г</w:t>
        </w:r>
      </w:hyperlink>
      <w:r w:rsidR="00D556B9" w:rsidRPr="00FD5B0F">
        <w:rPr>
          <w:rFonts w:ascii="Times New Roman" w:hAnsi="Times New Roman" w:cs="Times New Roman"/>
          <w:bCs/>
          <w:sz w:val="28"/>
          <w:szCs w:val="28"/>
        </w:rPr>
        <w:t>.;</w:t>
      </w:r>
    </w:p>
    <w:p w14:paraId="3035A4F7" w14:textId="48E104E5" w:rsidR="00D556B9" w:rsidRPr="00FD5B0F" w:rsidRDefault="001B7D9D" w:rsidP="00FD5B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0F">
        <w:rPr>
          <w:rFonts w:ascii="Times New Roman" w:hAnsi="Times New Roman" w:cs="Times New Roman"/>
          <w:color w:val="000000"/>
          <w:sz w:val="28"/>
          <w:szCs w:val="28"/>
        </w:rPr>
        <w:t>14. Сергунина М.Н.</w:t>
      </w:r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«К вопросу о роли прозвищ в развитии социокультурной компетенции (на материале болгарских электронных СМИ)»</w:t>
      </w:r>
      <w:r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II Международная научно-практическая конференция «Методика преподавания иностранных языков 2.0: реальное и виртуальное», Финансовый университет при Правительстве РФ, Москва, Россия, июнь 2022 г.;</w:t>
      </w:r>
    </w:p>
    <w:p w14:paraId="1506704D" w14:textId="246D4689" w:rsidR="00D556B9" w:rsidRPr="00FD5B0F" w:rsidRDefault="001B7D9D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color w:val="000000"/>
          <w:sz w:val="28"/>
          <w:szCs w:val="28"/>
        </w:rPr>
        <w:t>15. Сергунина М.Н.</w:t>
      </w:r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«К вопросу о болгарских прозвищах (на материале электронных болгарских СМИ)»</w:t>
      </w:r>
      <w:r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//</w:t>
      </w:r>
      <w:r w:rsidR="00D556B9"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 «Казанский международный лингвистический саммит KILS-2022», Институт языкознания РАН, Казань, Россия, ноябрь 2022 г.</w:t>
      </w:r>
      <w:r w:rsidR="00D556B9" w:rsidRPr="00FD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C968A" w14:textId="3B391269" w:rsidR="00D556B9" w:rsidRPr="00FD5B0F" w:rsidRDefault="001B7D9D" w:rsidP="00FD5B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16. Сергунина М.Н.   </w:t>
      </w:r>
      <w:r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«Роль прозвищ в развитии социокультурной компетенции (на материале электронных СМИ и социальных сетей)»// «Ломоносовские чтения — 2022» (Секции лингвистики, перевода, </w:t>
      </w:r>
      <w:r w:rsidRPr="00FD5B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регионоведения и межкультурной коммуникации), МГУ имени М.В. Ломоносова, Москва, Россия, апрель 2022 г.</w:t>
      </w:r>
    </w:p>
    <w:p w14:paraId="60255EA3" w14:textId="5BC7E0DD" w:rsidR="00E26AF4" w:rsidRPr="00FD5B0F" w:rsidRDefault="001B7D9D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5B0F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E26AF4" w:rsidRPr="00FD5B0F">
        <w:rPr>
          <w:rFonts w:ascii="Times New Roman" w:hAnsi="Times New Roman" w:cs="Times New Roman"/>
          <w:color w:val="000000"/>
          <w:sz w:val="28"/>
          <w:szCs w:val="28"/>
        </w:rPr>
        <w:t>Шапкина О.Н.</w:t>
      </w:r>
      <w:r w:rsidR="00E26AF4"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5" w:tooltip="Перейти на страницу доклада на конференции" w:history="1">
        <w:r w:rsidR="00E26AF4"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Образ неба в польской и русской языковых картинах мира</w:t>
        </w:r>
      </w:hyperlink>
      <w:r w:rsidR="00E26AF4"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(Приглашенный)</w:t>
      </w:r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//</w:t>
      </w:r>
      <w:hyperlink r:id="rId36" w:tooltip="Перейти на страницу конференции" w:history="1">
        <w:r w:rsidR="00E26AF4"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XX Международный лингвистический семинар «Сопоставительные и диахронические исследования языковых единиц и категорий» (г. Донецк, Донецкий национальный университет, 14-15 ноября 2022 года)</w:t>
        </w:r>
      </w:hyperlink>
      <w:r w:rsidR="00E26AF4"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г. Донецк, Донецкий национальный университет, Россия, 14-15 ноября 2022</w:t>
      </w:r>
    </w:p>
    <w:p w14:paraId="0B19C599" w14:textId="79688B68" w:rsidR="00E26AF4" w:rsidRPr="00E26AF4" w:rsidRDefault="00E26AF4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18. Шапкина </w:t>
      </w:r>
      <w:proofErr w:type="gramStart"/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О.Н.</w:t>
      </w:r>
      <w:proofErr w:type="gramEnd"/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7" w:tooltip="Перейти на страницу доклада на конференции" w:history="1"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"Поток машин" и "море огней". О семантике количественных квантификаторов в польском языке.</w:t>
        </w:r>
      </w:hyperlink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//</w:t>
      </w:r>
      <w:hyperlink r:id="rId38" w:tooltip="Перейти на страницу конференции" w:history="1"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IV Международная междисциплинарная научно-практическая конференция "Язык. Культура. Перевод. Коммуникация", МГУ имени</w:t>
        </w:r>
        <w:r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М</w:t>
        </w:r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.В.</w:t>
        </w:r>
        <w:proofErr w:type="gramEnd"/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Ломоносова факультет иностранных языков и регионоведения, Россия, 27-28 октября 2022</w:t>
        </w:r>
      </w:hyperlink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Москва, МГУ, Россия, 27-28 октября 2022</w:t>
      </w:r>
    </w:p>
    <w:p w14:paraId="22615D32" w14:textId="6698AFD2" w:rsidR="00E26AF4" w:rsidRPr="00E26AF4" w:rsidRDefault="00E26AF4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19. Шапкина</w:t>
      </w:r>
      <w:r w:rsidR="00625DEA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39" w:tooltip="Перейти на страницу доклада на конференции" w:history="1"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Польская языковая картина мира: </w:t>
        </w:r>
        <w:proofErr w:type="spellStart"/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лингво</w:t>
        </w:r>
        <w:proofErr w:type="spellEnd"/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-методические основы курса по выбору</w:t>
        </w:r>
      </w:hyperlink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25DEA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//</w:t>
      </w:r>
      <w:hyperlink r:id="rId40" w:tooltip="Перейти на страницу конференции" w:history="1">
        <w:r w:rsidRPr="00E26AF4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Ломоносовские чтения-2022 Секция лингвистики, перевода, регионоведения и межкультурной коммуникации</w:t>
        </w:r>
      </w:hyperlink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Москва, МГУ имени </w:t>
      </w:r>
      <w:proofErr w:type="spellStart"/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М.В.Ломоносова</w:t>
      </w:r>
      <w:proofErr w:type="spellEnd"/>
      <w:r w:rsidRPr="00E26A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Россия, 14-22 апреля 2022</w:t>
      </w:r>
    </w:p>
    <w:p w14:paraId="7B128D29" w14:textId="19CAC26B" w:rsidR="00E26AF4" w:rsidRPr="00FD5B0F" w:rsidRDefault="00625DEA" w:rsidP="00FD5B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Шапкина О.Н.</w:t>
      </w:r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41" w:tooltip="Перейти на страницу доклада на конференции" w:history="1">
        <w:r w:rsidR="00E26AF4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Родина (</w:t>
        </w:r>
        <w:proofErr w:type="spellStart"/>
        <w:r w:rsidR="00E26AF4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ojczyzna</w:t>
        </w:r>
        <w:proofErr w:type="spellEnd"/>
        <w:r w:rsidR="00E26AF4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) как одна из культурных ценностей польского общества и ее отражение в языке</w:t>
        </w:r>
      </w:hyperlink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//</w:t>
      </w:r>
      <w:hyperlink r:id="rId42" w:tooltip="Перейти на страницу конференции" w:history="1">
        <w:r w:rsidR="00E26AF4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XXIV Международная научная конференции "Россия и Запад: диалог культур"</w:t>
        </w:r>
      </w:hyperlink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МГУ имени М.В. Ломоносова, Россия, 24-26 марта 2022</w:t>
      </w:r>
    </w:p>
    <w:p w14:paraId="0BF1D365" w14:textId="05293BC9" w:rsidR="00E26AF4" w:rsidRPr="00FD5B0F" w:rsidRDefault="00625DEA" w:rsidP="00FD5B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Шапкина О.Н. </w:t>
      </w:r>
      <w:hyperlink r:id="rId43" w:tooltip="Перейти на страницу доклада на конференции" w:history="1">
        <w:r w:rsidR="00E26AF4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Культурные ценности польского общества и их отражение в языке</w:t>
        </w:r>
      </w:hyperlink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//</w:t>
      </w:r>
      <w:hyperlink r:id="rId44" w:tooltip="Перейти на страницу конференции" w:history="1"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v ежегодная международная научно-практическая конференция «Новый мир. Новый язык. Новое мышление». «</w:t>
        </w:r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pl-PL" w:eastAsia="ru-RU"/>
          </w:rPr>
          <w:t>N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ew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world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pl-PL" w:eastAsia="ru-RU"/>
          </w:rPr>
          <w:t>N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ew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language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pl-PL" w:eastAsia="ru-RU"/>
          </w:rPr>
          <w:t>N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ew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thinking</w:t>
        </w:r>
        <w:proofErr w:type="spellEnd"/>
        <w:r w:rsidR="00FD5B0F" w:rsidRPr="00FD5B0F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="00FD5B0F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E04A8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26AF4"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Дипломатическая Академия МИД России, Россия, 4 февраля 2022</w:t>
      </w:r>
    </w:p>
    <w:p w14:paraId="09BE5B5C" w14:textId="694F69C0" w:rsidR="0023227C" w:rsidRPr="00FD5B0F" w:rsidRDefault="0023227C" w:rsidP="00FD5B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D5B0F">
        <w:rPr>
          <w:rFonts w:ascii="Times New Roman" w:hAnsi="Times New Roman" w:cs="Times New Roman"/>
          <w:color w:val="222222"/>
          <w:sz w:val="28"/>
          <w:szCs w:val="28"/>
        </w:rPr>
        <w:t xml:space="preserve">Шапкина </w:t>
      </w:r>
      <w:proofErr w:type="gramStart"/>
      <w:r w:rsidRPr="00FD5B0F">
        <w:rPr>
          <w:rFonts w:ascii="Times New Roman" w:hAnsi="Times New Roman" w:cs="Times New Roman"/>
          <w:color w:val="222222"/>
          <w:sz w:val="28"/>
          <w:szCs w:val="28"/>
        </w:rPr>
        <w:t>О.Н.</w:t>
      </w:r>
      <w:proofErr w:type="gramEnd"/>
      <w:r w:rsidRPr="00FD5B0F">
        <w:rPr>
          <w:rFonts w:ascii="Times New Roman" w:hAnsi="Times New Roman" w:cs="Times New Roman"/>
          <w:color w:val="222222"/>
          <w:sz w:val="28"/>
          <w:szCs w:val="28"/>
        </w:rPr>
        <w:t xml:space="preserve">  </w:t>
      </w:r>
      <w:hyperlink r:id="rId45" w:tooltip="Перейти на страницу доклада на конференции" w:history="1">
        <w:r w:rsidRPr="00FD5B0F">
          <w:rPr>
            <w:rStyle w:val="a4"/>
            <w:rFonts w:ascii="Times New Roman" w:hAnsi="Times New Roman" w:cs="Times New Roman"/>
            <w:color w:val="000099"/>
            <w:sz w:val="28"/>
            <w:szCs w:val="28"/>
            <w:u w:val="none"/>
            <w:bdr w:val="none" w:sz="0" w:space="0" w:color="auto" w:frame="1"/>
          </w:rPr>
          <w:t>История кафедры славянских языков и культур</w:t>
        </w:r>
      </w:hyperlink>
      <w:r w:rsidRPr="00FD5B0F">
        <w:rPr>
          <w:rFonts w:ascii="Times New Roman" w:hAnsi="Times New Roman" w:cs="Times New Roman"/>
          <w:color w:val="222222"/>
          <w:sz w:val="28"/>
          <w:szCs w:val="28"/>
        </w:rPr>
        <w:t> (Пленарный) //</w:t>
      </w:r>
      <w:r w:rsidR="00FD5B0F" w:rsidRPr="00FD5B0F">
        <w:rPr>
          <w:rFonts w:ascii="Times New Roman" w:hAnsi="Times New Roman" w:cs="Times New Roman"/>
          <w:color w:val="222222"/>
          <w:sz w:val="28"/>
          <w:szCs w:val="28"/>
        </w:rPr>
        <w:t>С</w:t>
      </w:r>
      <w:hyperlink r:id="rId46" w:tooltip="Перейти на страницу конференции" w:history="1">
        <w:r w:rsidR="00FD5B0F" w:rsidRPr="00FD5B0F">
          <w:rPr>
            <w:rStyle w:val="a4"/>
            <w:rFonts w:ascii="Times New Roman" w:hAnsi="Times New Roman" w:cs="Times New Roman"/>
            <w:color w:val="000099"/>
            <w:sz w:val="28"/>
            <w:szCs w:val="28"/>
            <w:u w:val="none"/>
            <w:bdr w:val="none" w:sz="0" w:space="0" w:color="auto" w:frame="1"/>
          </w:rPr>
          <w:t>лавянские языки в системе современного гуманитарного образования</w:t>
        </w:r>
      </w:hyperlink>
      <w:r w:rsidR="00FD5B0F" w:rsidRPr="00FD5B0F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FD5B0F">
        <w:rPr>
          <w:rFonts w:ascii="Times New Roman" w:hAnsi="Times New Roman" w:cs="Times New Roman"/>
          <w:color w:val="222222"/>
          <w:sz w:val="28"/>
          <w:szCs w:val="28"/>
        </w:rPr>
        <w:t xml:space="preserve"> Всероссийская конференция с международным участием, Москва, МГУ имени М.В. Ломоносова, Россия, 5-6 апреля 2022</w:t>
      </w:r>
    </w:p>
    <w:p w14:paraId="5A35557C" w14:textId="726AF366" w:rsidR="002774B0" w:rsidRPr="00FD5B0F" w:rsidRDefault="002774B0" w:rsidP="00FD5B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Вучкович</w:t>
      </w:r>
      <w:proofErr w:type="spellEnd"/>
      <w:r w:rsidRPr="00FD5B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Е.С. </w:t>
      </w:r>
      <w:hyperlink r:id="rId47" w:tooltip="Перейти на страницу доклада на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Англицизмы в сербском сленге молодежных социальных сетей</w:t>
        </w:r>
      </w:hyperlink>
      <w:r w:rsidRPr="00FD5B0F">
        <w:rPr>
          <w:rFonts w:ascii="Times New Roman" w:hAnsi="Times New Roman" w:cs="Times New Roman"/>
          <w:sz w:val="28"/>
          <w:szCs w:val="28"/>
        </w:rPr>
        <w:t> //</w:t>
      </w:r>
      <w:hyperlink r:id="rId48" w:tooltip="Перейти на страницу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VIII Международная научная конференция "Славянские языки в условиях современных вызовов" (Томский государственный университет, 16-17 мая 2022)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Томск, Россия, 16-17 мая 2022</w:t>
      </w:r>
    </w:p>
    <w:p w14:paraId="30E25AF1" w14:textId="551A5EBB" w:rsidR="002774B0" w:rsidRPr="00FD5B0F" w:rsidRDefault="002774B0" w:rsidP="00FD5B0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Вучкович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Е.С.</w:t>
      </w:r>
      <w:r w:rsidRPr="00FD5B0F">
        <w:rPr>
          <w:rFonts w:ascii="Times New Roman" w:hAnsi="Times New Roman" w:cs="Times New Roman"/>
        </w:rPr>
        <w:t xml:space="preserve"> </w:t>
      </w:r>
      <w:hyperlink r:id="rId49" w:tooltip="Перейти на страницу доклада на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Современный сербский интернет-сленг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 // </w:t>
      </w:r>
      <w:bookmarkStart w:id="3" w:name="_Hlk122793443"/>
      <w:r w:rsidRPr="00FD5B0F">
        <w:fldChar w:fldCharType="begin"/>
      </w:r>
      <w:r w:rsidRPr="00FD5B0F">
        <w:rPr>
          <w:rFonts w:ascii="Times New Roman" w:hAnsi="Times New Roman" w:cs="Times New Roman"/>
        </w:rPr>
        <w:instrText xml:space="preserve"> HYPERLINK "https://istina.msu.ru/conferences/453460502/" \o "Перейти на страницу конференции" </w:instrText>
      </w:r>
      <w:r w:rsidRPr="00FD5B0F">
        <w:fldChar w:fldCharType="separate"/>
      </w:r>
      <w:r w:rsidRPr="00FD5B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Ломоносовские чтения 2022 Секция лингвистики, перевода, регионоведения и межкультурной коммуникации</w:t>
      </w:r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fldChar w:fldCharType="end"/>
      </w:r>
      <w:r w:rsidRPr="00FD5B0F">
        <w:rPr>
          <w:rFonts w:ascii="Times New Roman" w:hAnsi="Times New Roman" w:cs="Times New Roman"/>
          <w:sz w:val="28"/>
          <w:szCs w:val="28"/>
        </w:rPr>
        <w:t xml:space="preserve">, МГУ имени 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>, Россия, Москва,14-22 апреля 2022</w:t>
      </w:r>
    </w:p>
    <w:p w14:paraId="6FB106F8" w14:textId="1C7DB472" w:rsidR="00735670" w:rsidRPr="00FD5B0F" w:rsidRDefault="00735670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802DDE" w14:textId="678C4EB0" w:rsidR="00735670" w:rsidRPr="00FD5B0F" w:rsidRDefault="00735670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B3A0A4" w14:textId="191A001D" w:rsidR="00735670" w:rsidRPr="00FD5B0F" w:rsidRDefault="00735670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5830B44" w14:textId="77777777" w:rsidR="00735670" w:rsidRPr="00FD5B0F" w:rsidRDefault="00735670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3"/>
    <w:p w14:paraId="323868AF" w14:textId="4C903807" w:rsidR="00476909" w:rsidRPr="00FD5B0F" w:rsidRDefault="00646304" w:rsidP="00FD5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0F">
        <w:rPr>
          <w:rFonts w:ascii="Times New Roman" w:hAnsi="Times New Roman" w:cs="Times New Roman"/>
          <w:b/>
          <w:sz w:val="28"/>
          <w:szCs w:val="28"/>
        </w:rPr>
        <w:t>Направление: «Теория и методика преподавания иностранных языков</w:t>
      </w:r>
      <w:r w:rsidR="003D2BB0" w:rsidRPr="00FD5B0F">
        <w:rPr>
          <w:rFonts w:ascii="Times New Roman" w:hAnsi="Times New Roman" w:cs="Times New Roman"/>
          <w:b/>
          <w:sz w:val="28"/>
          <w:szCs w:val="28"/>
        </w:rPr>
        <w:t>» (проф. С.Г. Тер-Минасова)</w:t>
      </w:r>
    </w:p>
    <w:p w14:paraId="53C24DAB" w14:textId="4A5F30C5" w:rsidR="003D2BB0" w:rsidRPr="00FD5B0F" w:rsidRDefault="003D2BB0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lastRenderedPageBreak/>
        <w:t xml:space="preserve">Тема 2. </w:t>
      </w:r>
      <w:r w:rsidR="00FD5B0F" w:rsidRPr="00FD5B0F">
        <w:rPr>
          <w:rFonts w:ascii="Times New Roman" w:hAnsi="Times New Roman" w:cs="Times New Roman"/>
          <w:sz w:val="28"/>
          <w:szCs w:val="28"/>
        </w:rPr>
        <w:t>Методика обучения иностранным языкам для специальных целей в системе университетского образования</w:t>
      </w:r>
    </w:p>
    <w:p w14:paraId="6DA0D46F" w14:textId="7D54859C" w:rsidR="003D2BB0" w:rsidRPr="00FD5B0F" w:rsidRDefault="003D2BB0" w:rsidP="00FD5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5B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Статьи</w:t>
      </w:r>
    </w:p>
    <w:p w14:paraId="2DC40BB7" w14:textId="071F3886" w:rsidR="003D2BB0" w:rsidRPr="00FD5B0F" w:rsidRDefault="003D2BB0" w:rsidP="00FD5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 </w:t>
      </w:r>
      <w:hyperlink r:id="rId50" w:tooltip="Перейти на страницу статьи" w:history="1">
        <w:r w:rsidRPr="00FD5B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Чат в </w:t>
        </w:r>
        <w:proofErr w:type="spellStart"/>
        <w:r w:rsidRPr="00FD5B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Zoom</w:t>
        </w:r>
        <w:proofErr w:type="spellEnd"/>
        <w:r w:rsidRPr="00FD5B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 взаимодействие преподавателя и студентов в режиме реального времени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 //</w:t>
      </w:r>
      <w:hyperlink r:id="rId51" w:tooltip="Перейти на страницу сборника" w:history="1">
        <w:r w:rsidRPr="00FD5B0F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Сборник научных трудов Х Юбилейной международной научно-практической конференции "Учитель. Ученик. Учебник (в контексте глобальных вызовов современности)" 19-20 ноября 2021 года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FD5B0F">
        <w:rPr>
          <w:rFonts w:ascii="Times New Roman" w:eastAsia="Times New Roman" w:hAnsi="Times New Roman" w:cs="Times New Roman"/>
          <w:i/>
          <w:iCs/>
          <w:sz w:val="28"/>
          <w:szCs w:val="28"/>
        </w:rPr>
        <w:t>"КДУ", "Университетская книга" Москва</w:t>
      </w:r>
      <w:r w:rsidRPr="00FD5B0F">
        <w:rPr>
          <w:rFonts w:ascii="Times New Roman" w:eastAsia="Times New Roman" w:hAnsi="Times New Roman" w:cs="Times New Roman"/>
          <w:sz w:val="28"/>
          <w:szCs w:val="28"/>
        </w:rPr>
        <w:t xml:space="preserve">, 2022, с. 261-265  </w:t>
      </w:r>
    </w:p>
    <w:p w14:paraId="08858AAB" w14:textId="69DC0C29" w:rsidR="003D2BB0" w:rsidRPr="00FD5B0F" w:rsidRDefault="003D2BB0" w:rsidP="00FD5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 </w:t>
      </w:r>
      <w:hyperlink r:id="rId52" w:tooltip="Перейти на страницу статьи" w:history="1">
        <w:r w:rsidRPr="00FD5B0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Чешский язык для специальных целей: бакалаврский экзамен как проверка профессиональных навыков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> //</w:t>
      </w:r>
      <w:hyperlink r:id="rId53" w:tooltip="Перейти на страницу сборника" w:history="1">
        <w:r w:rsidRPr="00FD5B0F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Сборник научных трудов первой международной научно-практической конференции «Обучение иностранным языкам в открытом поликультурном пространстве»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5B0F">
        <w:rPr>
          <w:rFonts w:ascii="Times New Roman" w:eastAsia="Times New Roman" w:hAnsi="Times New Roman" w:cs="Times New Roman"/>
          <w:i/>
          <w:iCs/>
          <w:sz w:val="28"/>
          <w:szCs w:val="28"/>
        </w:rPr>
        <w:t>«КДУ», «</w:t>
      </w:r>
      <w:proofErr w:type="spellStart"/>
      <w:r w:rsidRPr="00FD5B0F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Добросвет</w:t>
      </w:r>
      <w:proofErr w:type="spellEnd"/>
      <w:r w:rsidRPr="00FD5B0F">
        <w:rPr>
          <w:rFonts w:ascii="Times New Roman" w:eastAsia="Times New Roman" w:hAnsi="Times New Roman" w:cs="Times New Roman"/>
          <w:i/>
          <w:iCs/>
          <w:sz w:val="28"/>
          <w:szCs w:val="28"/>
        </w:rPr>
        <w:t>», Москва</w:t>
      </w:r>
      <w:r w:rsidRPr="00FD5B0F">
        <w:rPr>
          <w:rFonts w:ascii="Times New Roman" w:eastAsia="Times New Roman" w:hAnsi="Times New Roman" w:cs="Times New Roman"/>
          <w:sz w:val="28"/>
          <w:szCs w:val="28"/>
        </w:rPr>
        <w:t>, с. 314-321 </w:t>
      </w:r>
    </w:p>
    <w:p w14:paraId="65108DC2" w14:textId="445343E8" w:rsidR="00F240AA" w:rsidRPr="00FD5B0F" w:rsidRDefault="00F240AA" w:rsidP="00FD5B0F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B0F">
        <w:rPr>
          <w:rFonts w:ascii="Times New Roman" w:hAnsi="Times New Roman" w:cs="Times New Roman"/>
          <w:bCs/>
          <w:sz w:val="28"/>
          <w:szCs w:val="28"/>
        </w:rPr>
        <w:t xml:space="preserve">Сергунина М.Н. Пассивные конструкции в прессе, учебниках и учебных пособиях // Тезисы 50-й Международной научной филологической конференции имени Людмилы Алексеевны Вербицкой, издательство Санкт-Петербургского </w:t>
      </w:r>
      <w:r w:rsidR="00312805" w:rsidRPr="00FD5B0F">
        <w:rPr>
          <w:rFonts w:ascii="Times New Roman" w:hAnsi="Times New Roman" w:cs="Times New Roman"/>
          <w:bCs/>
          <w:sz w:val="28"/>
          <w:szCs w:val="28"/>
        </w:rPr>
        <w:t>у</w:t>
      </w:r>
      <w:r w:rsidRPr="00FD5B0F">
        <w:rPr>
          <w:rFonts w:ascii="Times New Roman" w:hAnsi="Times New Roman" w:cs="Times New Roman"/>
          <w:bCs/>
          <w:sz w:val="28"/>
          <w:szCs w:val="28"/>
        </w:rPr>
        <w:t xml:space="preserve">ниверситета, </w:t>
      </w:r>
      <w:r w:rsidR="00065AAE" w:rsidRPr="00FD5B0F">
        <w:rPr>
          <w:rFonts w:ascii="Times New Roman" w:hAnsi="Times New Roman" w:cs="Times New Roman"/>
          <w:bCs/>
          <w:sz w:val="28"/>
          <w:szCs w:val="28"/>
        </w:rPr>
        <w:t>Санкт-Петербург, 2022,</w:t>
      </w:r>
      <w:r w:rsidRPr="00FD5B0F">
        <w:rPr>
          <w:rFonts w:ascii="Times New Roman" w:hAnsi="Times New Roman" w:cs="Times New Roman"/>
          <w:bCs/>
          <w:sz w:val="28"/>
          <w:szCs w:val="28"/>
        </w:rPr>
        <w:t xml:space="preserve"> с. 576-577.</w:t>
      </w:r>
    </w:p>
    <w:p w14:paraId="6D343EA1" w14:textId="06EC8098" w:rsidR="00312805" w:rsidRPr="00FD5B0F" w:rsidRDefault="00312805" w:rsidP="00FD5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</w:t>
      </w:r>
      <w:proofErr w:type="gramStart"/>
      <w:r w:rsidRPr="00FD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И.Е.</w:t>
      </w:r>
      <w:proofErr w:type="gramEnd"/>
      <w:r w:rsidRPr="00FD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4" w:tooltip="Перейти на страницу статьи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Своеобразие сербской пунктуации в сопоставлении с русской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 </w:t>
      </w:r>
      <w:hyperlink r:id="rId55" w:tooltip="Перейти на страницу сборника" w:history="1"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Славянский мир в настоящем и прошлом. Памяти Владимира Павловича Гудкова: сборник статей</w:t>
        </w:r>
      </w:hyperlink>
      <w:r w:rsidRPr="00FD5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 </w:t>
      </w:r>
      <w:hyperlink r:id="rId56" w:tooltip="Перейти на страницу издательства" w:history="1">
        <w:r w:rsidRPr="00FD5B0F">
          <w:rPr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ООО "МАКС Пресс"</w:t>
        </w:r>
      </w:hyperlink>
      <w:r w:rsidRPr="00FD5B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FD5B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Москва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 59-65</w:t>
      </w:r>
    </w:p>
    <w:p w14:paraId="339A6E70" w14:textId="0C74CA09" w:rsidR="00312805" w:rsidRPr="00FD5B0F" w:rsidRDefault="00312805" w:rsidP="00FD5B0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Гливинская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В.Н. «Студенческая конференция как стимул развития научно-исследовательской компетенции учащихся» //</w:t>
      </w:r>
      <w:r w:rsidR="00FD5B0F" w:rsidRPr="00FD5B0F">
        <w:rPr>
          <w:rFonts w:ascii="Times New Roman" w:hAnsi="Times New Roman" w:cs="Times New Roman"/>
          <w:sz w:val="28"/>
          <w:szCs w:val="28"/>
        </w:rPr>
        <w:t xml:space="preserve">Тезисы 50-й международной научной филологической конференции имени Людмилы Алексеевны Вербицкой. Санкт-петербургский государственный университет </w:t>
      </w:r>
      <w:r w:rsidRPr="00FD5B0F">
        <w:rPr>
          <w:rFonts w:ascii="Times New Roman" w:hAnsi="Times New Roman" w:cs="Times New Roman"/>
          <w:sz w:val="28"/>
          <w:szCs w:val="28"/>
        </w:rPr>
        <w:t>15–23 марта 2022 года</w:t>
      </w:r>
      <w:r w:rsidR="00FD5B0F" w:rsidRPr="00FD5B0F">
        <w:rPr>
          <w:rFonts w:ascii="Times New Roman" w:hAnsi="Times New Roman" w:cs="Times New Roman"/>
          <w:sz w:val="28"/>
          <w:szCs w:val="28"/>
        </w:rPr>
        <w:t>. М</w:t>
      </w:r>
      <w:r w:rsidRPr="00FD5B0F">
        <w:rPr>
          <w:rFonts w:ascii="Times New Roman" w:hAnsi="Times New Roman" w:cs="Times New Roman"/>
          <w:sz w:val="28"/>
          <w:szCs w:val="28"/>
        </w:rPr>
        <w:t>есто</w:t>
      </w:r>
      <w:r w:rsidR="00FD5B0F" w:rsidRPr="00FD5B0F">
        <w:rPr>
          <w:rFonts w:ascii="Times New Roman" w:hAnsi="Times New Roman" w:cs="Times New Roman"/>
          <w:sz w:val="28"/>
          <w:szCs w:val="28"/>
        </w:rPr>
        <w:t>: Из-во</w:t>
      </w:r>
      <w:r w:rsidRPr="00FD5B0F">
        <w:rPr>
          <w:rFonts w:ascii="Times New Roman" w:hAnsi="Times New Roman" w:cs="Times New Roman"/>
          <w:sz w:val="28"/>
          <w:szCs w:val="28"/>
        </w:rPr>
        <w:t xml:space="preserve"> Санкт-Петербургского государственного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университета,  Санкт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-Петербург,2022, с. 568-568 </w:t>
      </w:r>
    </w:p>
    <w:p w14:paraId="17180987" w14:textId="0A3601B2" w:rsidR="00F91FD1" w:rsidRPr="00FD5B0F" w:rsidRDefault="00F91FD1" w:rsidP="00FD5B0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Вучкович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Е.С. </w:t>
      </w:r>
      <w:hyperlink r:id="rId57" w:tooltip="Перейти на страницу стать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Преподавание системы падежей в курсе сербского языка для общих целей</w:t>
        </w:r>
      </w:hyperlink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//</w:t>
      </w:r>
      <w:r w:rsidRPr="00FD5B0F">
        <w:rPr>
          <w:rFonts w:ascii="Times New Roman" w:hAnsi="Times New Roman" w:cs="Times New Roman"/>
          <w:sz w:val="28"/>
          <w:szCs w:val="28"/>
        </w:rPr>
        <w:t> </w:t>
      </w:r>
      <w:hyperlink r:id="rId58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Традиции и инновации в преподавании иностранного языка в неязыковом вузе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место издания </w:t>
      </w:r>
      <w:r w:rsidRPr="00FD5B0F">
        <w:rPr>
          <w:rFonts w:ascii="Times New Roman" w:hAnsi="Times New Roman" w:cs="Times New Roman"/>
          <w:i/>
          <w:iCs/>
          <w:sz w:val="28"/>
          <w:szCs w:val="28"/>
        </w:rPr>
        <w:t>МГИМО-Университет, Москва</w:t>
      </w:r>
      <w:r w:rsidRPr="00FD5B0F">
        <w:rPr>
          <w:rFonts w:ascii="Times New Roman" w:hAnsi="Times New Roman" w:cs="Times New Roman"/>
          <w:sz w:val="28"/>
          <w:szCs w:val="28"/>
        </w:rPr>
        <w:t>, с. 190-195</w:t>
      </w:r>
    </w:p>
    <w:p w14:paraId="5CF0BE9B" w14:textId="1F6321EB" w:rsidR="00F91FD1" w:rsidRPr="00FD5B0F" w:rsidRDefault="00F91FD1" w:rsidP="00FD5B0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Вучкович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Е.С. </w:t>
      </w:r>
      <w:hyperlink r:id="rId59" w:tooltip="Перейти на страницу стать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Учебник </w:t>
        </w:r>
        <w:proofErr w:type="spellStart"/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О.А.Просвириной</w:t>
        </w:r>
        <w:proofErr w:type="spellEnd"/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и др. "Практическая грамматика с упражнениями и ключами" как новый тип учебника сербского языка как иностранного</w:t>
        </w:r>
      </w:hyperlink>
      <w:r w:rsidRPr="00FD5B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//</w:t>
      </w:r>
      <w:r w:rsidRPr="00FD5B0F">
        <w:rPr>
          <w:rFonts w:ascii="Times New Roman" w:hAnsi="Times New Roman" w:cs="Times New Roman"/>
          <w:sz w:val="28"/>
          <w:szCs w:val="28"/>
        </w:rPr>
        <w:t> </w:t>
      </w:r>
      <w:hyperlink r:id="rId60" w:tooltip="Перейти на страницу сборника" w:history="1">
        <w:r w:rsidRPr="00FD5B0F">
          <w:rPr>
            <w:rStyle w:val="a4"/>
            <w:rFonts w:ascii="Times New Roman" w:hAnsi="Times New Roman" w:cs="Times New Roman"/>
            <w:i/>
            <w:iCs/>
            <w:sz w:val="28"/>
            <w:szCs w:val="28"/>
            <w:bdr w:val="none" w:sz="0" w:space="0" w:color="auto" w:frame="1"/>
          </w:rPr>
          <w:t>Сборник научных трудов Х Юбилейной международной научно-практической конференции "Учитель. Ученик. Учебник (в контексте глобальных вызовов современности)" 19-20 ноября 2021 года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место издания </w:t>
      </w:r>
      <w:r w:rsidRPr="00FD5B0F">
        <w:rPr>
          <w:rFonts w:ascii="Times New Roman" w:hAnsi="Times New Roman" w:cs="Times New Roman"/>
          <w:i/>
          <w:iCs/>
          <w:sz w:val="28"/>
          <w:szCs w:val="28"/>
        </w:rPr>
        <w:t>"КДУ", "Университетская книга", Москва</w:t>
      </w:r>
      <w:r w:rsidRPr="00FD5B0F">
        <w:rPr>
          <w:rFonts w:ascii="Times New Roman" w:hAnsi="Times New Roman" w:cs="Times New Roman"/>
          <w:sz w:val="28"/>
          <w:szCs w:val="28"/>
        </w:rPr>
        <w:t>, с. 210-213</w:t>
      </w:r>
    </w:p>
    <w:p w14:paraId="3CB6525C" w14:textId="742377A0" w:rsidR="002774B0" w:rsidRPr="00FD5B0F" w:rsidRDefault="00521C5C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D5B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007F2DE4" w14:textId="7A00BDC5" w:rsidR="00521C5C" w:rsidRPr="00FD5B0F" w:rsidRDefault="00521C5C" w:rsidP="00FD5B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B0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5AAE" w:rsidRPr="00FD5B0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D5B0F">
        <w:rPr>
          <w:rFonts w:ascii="Times New Roman" w:hAnsi="Times New Roman" w:cs="Times New Roman"/>
          <w:b/>
          <w:sz w:val="28"/>
          <w:szCs w:val="28"/>
        </w:rPr>
        <w:t xml:space="preserve">  Доклады</w:t>
      </w:r>
    </w:p>
    <w:p w14:paraId="4ADC6009" w14:textId="581838B7" w:rsidR="002774B0" w:rsidRPr="00FD5B0F" w:rsidRDefault="002774B0" w:rsidP="00FD5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Вучкович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Е.С.</w:t>
      </w:r>
      <w:r w:rsidRPr="00FD5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5B0F">
        <w:rPr>
          <w:rFonts w:ascii="Times New Roman" w:hAnsi="Times New Roman" w:cs="Times New Roman"/>
          <w:sz w:val="28"/>
          <w:szCs w:val="28"/>
        </w:rPr>
        <w:t> </w:t>
      </w:r>
      <w:hyperlink r:id="rId61" w:tooltip="Перейти на страницу доклада на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Преподавание системы падежей в курсе сербского языка для общих целей</w:t>
        </w:r>
      </w:hyperlink>
      <w:r w:rsidRPr="00FD5B0F">
        <w:rPr>
          <w:rFonts w:ascii="Times New Roman" w:hAnsi="Times New Roman" w:cs="Times New Roman"/>
          <w:sz w:val="28"/>
          <w:szCs w:val="28"/>
        </w:rPr>
        <w:t> //</w:t>
      </w:r>
      <w:hyperlink r:id="rId62" w:tooltip="Перейти на страницу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IV научно-практическая конференция с международным участием «Традиции и инновации в преподавании иностранного языка в неязыковом вузе»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Москва, МГИМО, Россия, 8-9 апреля 2022</w:t>
      </w:r>
    </w:p>
    <w:p w14:paraId="2E96B852" w14:textId="1BF0A294" w:rsidR="003D2BB0" w:rsidRPr="00FD5B0F" w:rsidRDefault="002774B0" w:rsidP="00FD5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lastRenderedPageBreak/>
        <w:t>Вучкович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Е.С.</w:t>
      </w:r>
      <w:r w:rsidRPr="00FD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B0F">
        <w:rPr>
          <w:rFonts w:ascii="Times New Roman" w:hAnsi="Times New Roman" w:cs="Times New Roman"/>
          <w:sz w:val="28"/>
          <w:szCs w:val="28"/>
        </w:rPr>
        <w:t> </w:t>
      </w:r>
      <w:hyperlink r:id="rId63" w:tooltip="Перейти на страницу доклада на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Преподавание сербского языка на кафедре славянских языков и культур ФИЯР МГУ имени </w:t>
        </w:r>
        <w:proofErr w:type="spellStart"/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М.В.Ломоносова</w:t>
        </w:r>
        <w:proofErr w:type="spellEnd"/>
      </w:hyperlink>
      <w:r w:rsidRPr="00FD5B0F">
        <w:rPr>
          <w:rFonts w:ascii="Times New Roman" w:hAnsi="Times New Roman" w:cs="Times New Roman"/>
          <w:sz w:val="28"/>
          <w:szCs w:val="28"/>
        </w:rPr>
        <w:t> //</w:t>
      </w:r>
      <w:r w:rsidR="00065807" w:rsidRPr="00FD5B0F">
        <w:rPr>
          <w:rFonts w:ascii="Times New Roman" w:hAnsi="Times New Roman" w:cs="Times New Roman"/>
          <w:sz w:val="28"/>
          <w:szCs w:val="28"/>
        </w:rPr>
        <w:t xml:space="preserve"> СЛАВЯНСКИЕ ЯЗЫКИ В СИСТЕМЕ СОВРЕМЕННОГО Г</w:t>
      </w:r>
      <w:hyperlink r:id="rId64" w:tooltip="Перейти на страницу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УМАНИТАРНОГО ОБРАЗОВАНИЯ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Москва МГУ имени М.В. Ломоносова, Россия, Москва, 5-6 апреля 2022</w:t>
      </w:r>
    </w:p>
    <w:p w14:paraId="4E271B50" w14:textId="74F8324E" w:rsidR="00065807" w:rsidRPr="00FD5B0F" w:rsidRDefault="00065807" w:rsidP="00FD5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 Платонова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К вопросу о получении и освоении фоновых знаний в практических учебниках иностранных языков (на примере нового учебника болгарского языка) //</w:t>
      </w:r>
      <w:hyperlink r:id="rId65" w:tooltip="Перейти на страницу конференции" w:history="1">
        <w:r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Ломоносовские чтения 2022 Секция лингвистики, перевода, регионоведения и межкультурной коммуникации</w:t>
        </w:r>
      </w:hyperlink>
      <w:r w:rsidRPr="00FD5B0F">
        <w:rPr>
          <w:rFonts w:ascii="Times New Roman" w:hAnsi="Times New Roman" w:cs="Times New Roman"/>
          <w:sz w:val="28"/>
          <w:szCs w:val="28"/>
        </w:rPr>
        <w:t xml:space="preserve">, МГУ имени </w:t>
      </w: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>, Россия, Москва,14-22 апреля 2022</w:t>
      </w:r>
    </w:p>
    <w:p w14:paraId="3136304D" w14:textId="77777777" w:rsidR="00065AAE" w:rsidRPr="00FD5B0F" w:rsidRDefault="00065807" w:rsidP="00FD5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>Осипова О.А. Языковая вариативность</w:t>
      </w:r>
      <w:r w:rsidR="00065AAE" w:rsidRPr="00FD5B0F">
        <w:rPr>
          <w:rFonts w:ascii="Times New Roman" w:hAnsi="Times New Roman" w:cs="Times New Roman"/>
          <w:sz w:val="28"/>
          <w:szCs w:val="28"/>
        </w:rPr>
        <w:t xml:space="preserve">: этический и </w:t>
      </w:r>
      <w:proofErr w:type="spellStart"/>
      <w:r w:rsidR="00065AAE" w:rsidRPr="00FD5B0F">
        <w:rPr>
          <w:rFonts w:ascii="Times New Roman" w:hAnsi="Times New Roman" w:cs="Times New Roman"/>
          <w:sz w:val="28"/>
          <w:szCs w:val="28"/>
        </w:rPr>
        <w:t>эмический</w:t>
      </w:r>
      <w:proofErr w:type="spellEnd"/>
      <w:r w:rsidR="00065AAE" w:rsidRPr="00FD5B0F">
        <w:rPr>
          <w:rFonts w:ascii="Times New Roman" w:hAnsi="Times New Roman" w:cs="Times New Roman"/>
          <w:sz w:val="28"/>
          <w:szCs w:val="28"/>
        </w:rPr>
        <w:t xml:space="preserve"> подходы (на материале современного чешского языка) //</w:t>
      </w:r>
      <w:bookmarkStart w:id="4" w:name="_Hlk122793654"/>
      <w:r w:rsidR="00065AAE" w:rsidRPr="00FD5B0F">
        <w:fldChar w:fldCharType="begin"/>
      </w:r>
      <w:r w:rsidR="00065AAE" w:rsidRPr="00FD5B0F">
        <w:rPr>
          <w:rFonts w:ascii="Times New Roman" w:hAnsi="Times New Roman" w:cs="Times New Roman"/>
        </w:rPr>
        <w:instrText xml:space="preserve"> HYPERLINK "https://istina.msu.ru/conferences/453460502/" \o "Перейти на страницу конференции" </w:instrText>
      </w:r>
      <w:r w:rsidR="00065AAE" w:rsidRPr="00FD5B0F">
        <w:fldChar w:fldCharType="separate"/>
      </w:r>
      <w:r w:rsidR="00065AAE" w:rsidRPr="00FD5B0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Ломоносовские чтения 2022 Секция лингвистики, перевода, регионоведения и межкультурной коммуникации</w:t>
      </w:r>
      <w:r w:rsidR="00065AAE" w:rsidRPr="00FD5B0F">
        <w:rPr>
          <w:rStyle w:val="a4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fldChar w:fldCharType="end"/>
      </w:r>
      <w:r w:rsidR="00065AAE" w:rsidRPr="00FD5B0F">
        <w:rPr>
          <w:rFonts w:ascii="Times New Roman" w:hAnsi="Times New Roman" w:cs="Times New Roman"/>
          <w:sz w:val="28"/>
          <w:szCs w:val="28"/>
        </w:rPr>
        <w:t xml:space="preserve">, МГУ имени </w:t>
      </w:r>
      <w:proofErr w:type="spellStart"/>
      <w:r w:rsidR="00065AAE"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65AAE" w:rsidRPr="00FD5B0F">
        <w:rPr>
          <w:rFonts w:ascii="Times New Roman" w:hAnsi="Times New Roman" w:cs="Times New Roman"/>
          <w:sz w:val="28"/>
          <w:szCs w:val="28"/>
        </w:rPr>
        <w:t>, Россия, Москва,14-22 апреля 2022</w:t>
      </w:r>
      <w:bookmarkEnd w:id="4"/>
    </w:p>
    <w:p w14:paraId="1CBCDD4A" w14:textId="493D84B0" w:rsidR="00065807" w:rsidRPr="00FD5B0F" w:rsidRDefault="00065807" w:rsidP="00FD5B0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B0F">
        <w:rPr>
          <w:rFonts w:ascii="Times New Roman" w:hAnsi="Times New Roman" w:cs="Times New Roman"/>
          <w:sz w:val="28"/>
          <w:szCs w:val="28"/>
        </w:rPr>
        <w:t xml:space="preserve">Шапкина О.Н. </w:t>
      </w:r>
      <w:hyperlink r:id="rId66" w:tooltip="Перейти на страницу доклада на конференции" w:history="1">
        <w:r w:rsidRPr="00FD5B0F">
          <w:rPr>
            <w:rFonts w:ascii="Times New Roman" w:hAnsi="Times New Roman" w:cs="Times New Roman"/>
            <w:sz w:val="28"/>
            <w:szCs w:val="28"/>
          </w:rPr>
          <w:t xml:space="preserve">Структура и тематическое наполнение модуля "Культурные ценности польского </w:t>
        </w:r>
        <w:proofErr w:type="spellStart"/>
        <w:r w:rsidRPr="00FD5B0F">
          <w:rPr>
            <w:rFonts w:ascii="Times New Roman" w:hAnsi="Times New Roman" w:cs="Times New Roman"/>
            <w:sz w:val="28"/>
            <w:szCs w:val="28"/>
          </w:rPr>
          <w:t>общества"в</w:t>
        </w:r>
        <w:proofErr w:type="spellEnd"/>
        <w:r w:rsidRPr="00FD5B0F">
          <w:rPr>
            <w:rFonts w:ascii="Times New Roman" w:hAnsi="Times New Roman" w:cs="Times New Roman"/>
            <w:sz w:val="28"/>
            <w:szCs w:val="28"/>
          </w:rPr>
          <w:t xml:space="preserve"> учебном курсе "Мир изучаемого языка"</w:t>
        </w:r>
      </w:hyperlink>
      <w:r w:rsidRPr="00FD5B0F">
        <w:rPr>
          <w:rFonts w:ascii="Times New Roman" w:hAnsi="Times New Roman" w:cs="Times New Roman"/>
          <w:sz w:val="28"/>
          <w:szCs w:val="28"/>
        </w:rPr>
        <w:t> //</w:t>
      </w:r>
      <w:hyperlink r:id="rId67" w:tooltip="Перейти на страницу конференции" w:history="1">
        <w:r w:rsidRPr="00FD5B0F">
          <w:rPr>
            <w:rFonts w:ascii="Times New Roman" w:hAnsi="Times New Roman" w:cs="Times New Roman"/>
            <w:sz w:val="28"/>
            <w:szCs w:val="28"/>
          </w:rPr>
          <w:t>СЛАВЯНСКИЕ ЯЗЫКИ В СИСТЕМЕ СОВРЕМЕННОГО ГУМАНИТАРНОГО ОБРАЗОВАНИЯ</w:t>
        </w:r>
      </w:hyperlink>
      <w:r w:rsidRPr="00FD5B0F">
        <w:rPr>
          <w:rFonts w:ascii="Times New Roman" w:hAnsi="Times New Roman" w:cs="Times New Roman"/>
          <w:sz w:val="28"/>
          <w:szCs w:val="28"/>
        </w:rPr>
        <w:t>, Москва, МГУ имени М.В. Ломоносова, Россия, 5-6 апреля 2022</w:t>
      </w:r>
    </w:p>
    <w:p w14:paraId="60611A81" w14:textId="7DEE0BF6" w:rsidR="00065807" w:rsidRPr="00FD5B0F" w:rsidRDefault="00065807" w:rsidP="00FD5B0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Гливинская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В.Н. «Концепция учебного курса «Мир 2-го иностранного языка (болгарский)» </w:t>
      </w:r>
      <w:r w:rsidR="00065AAE" w:rsidRPr="00FD5B0F">
        <w:rPr>
          <w:rFonts w:ascii="Times New Roman" w:hAnsi="Times New Roman" w:cs="Times New Roman"/>
          <w:sz w:val="28"/>
          <w:szCs w:val="28"/>
        </w:rPr>
        <w:t>//</w:t>
      </w:r>
      <w:hyperlink r:id="rId68" w:tooltip="Перейти на страницу конференции" w:history="1">
        <w:r w:rsidR="00065AAE" w:rsidRPr="00FD5B0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Ломоносовские чтения 2022 Секция лингвистики, перевода, регионоведения и межкультурной коммуникации</w:t>
        </w:r>
      </w:hyperlink>
      <w:r w:rsidR="00065AAE" w:rsidRPr="00FD5B0F">
        <w:rPr>
          <w:rFonts w:ascii="Times New Roman" w:hAnsi="Times New Roman" w:cs="Times New Roman"/>
          <w:sz w:val="28"/>
          <w:szCs w:val="28"/>
        </w:rPr>
        <w:t xml:space="preserve">, МГУ имени </w:t>
      </w:r>
      <w:proofErr w:type="spellStart"/>
      <w:r w:rsidR="00065AAE" w:rsidRPr="00FD5B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065AAE" w:rsidRPr="00FD5B0F">
        <w:rPr>
          <w:rFonts w:ascii="Times New Roman" w:hAnsi="Times New Roman" w:cs="Times New Roman"/>
          <w:sz w:val="28"/>
          <w:szCs w:val="28"/>
        </w:rPr>
        <w:t>, Россия, Москва,14-22 апреля 2022</w:t>
      </w:r>
    </w:p>
    <w:p w14:paraId="56FE86A0" w14:textId="76784144" w:rsidR="00065807" w:rsidRPr="00FD5B0F" w:rsidRDefault="00065AAE" w:rsidP="00FD5B0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Гливинская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В.Н.</w:t>
      </w:r>
      <w:r w:rsidR="00065807" w:rsidRPr="00FD5B0F">
        <w:rPr>
          <w:rFonts w:ascii="Times New Roman" w:hAnsi="Times New Roman" w:cs="Times New Roman"/>
          <w:sz w:val="28"/>
          <w:szCs w:val="28"/>
        </w:rPr>
        <w:t xml:space="preserve"> «Студенческая конференция как стимул развития научно-исследовательской компетенции учащихся (Устный)»</w:t>
      </w:r>
      <w:r w:rsidR="00B14DF5" w:rsidRPr="00FD5B0F">
        <w:rPr>
          <w:rFonts w:ascii="Times New Roman" w:hAnsi="Times New Roman" w:cs="Times New Roman"/>
          <w:sz w:val="28"/>
          <w:szCs w:val="28"/>
        </w:rPr>
        <w:t xml:space="preserve"> //</w:t>
      </w:r>
      <w:r w:rsidR="00065807" w:rsidRPr="00FD5B0F">
        <w:rPr>
          <w:rFonts w:ascii="Times New Roman" w:hAnsi="Times New Roman" w:cs="Times New Roman"/>
          <w:sz w:val="28"/>
          <w:szCs w:val="28"/>
        </w:rPr>
        <w:t xml:space="preserve"> 50-я Международная научная филологическая конференция им. Людмилы Алексеевны Вербицкой ДЕРЖАВИНСКИЕ ЧТЕНИЯ</w:t>
      </w:r>
      <w:r w:rsidR="00B14DF5" w:rsidRPr="00FD5B0F">
        <w:rPr>
          <w:rFonts w:ascii="Times New Roman" w:hAnsi="Times New Roman" w:cs="Times New Roman"/>
          <w:sz w:val="28"/>
          <w:szCs w:val="28"/>
        </w:rPr>
        <w:t>.</w:t>
      </w:r>
      <w:r w:rsidR="00065807" w:rsidRPr="00FD5B0F">
        <w:rPr>
          <w:rFonts w:ascii="Times New Roman" w:hAnsi="Times New Roman" w:cs="Times New Roman"/>
          <w:sz w:val="28"/>
          <w:szCs w:val="28"/>
        </w:rPr>
        <w:t xml:space="preserve"> Современные проблемы </w:t>
      </w:r>
      <w:proofErr w:type="spellStart"/>
      <w:r w:rsidR="00065807" w:rsidRPr="00FD5B0F">
        <w:rPr>
          <w:rFonts w:ascii="Times New Roman" w:hAnsi="Times New Roman" w:cs="Times New Roman"/>
          <w:sz w:val="28"/>
          <w:szCs w:val="28"/>
        </w:rPr>
        <w:t>болгаристики</w:t>
      </w:r>
      <w:proofErr w:type="spellEnd"/>
      <w:r w:rsidR="00065807" w:rsidRPr="00FD5B0F">
        <w:rPr>
          <w:rFonts w:ascii="Times New Roman" w:hAnsi="Times New Roman" w:cs="Times New Roman"/>
          <w:sz w:val="28"/>
          <w:szCs w:val="28"/>
        </w:rPr>
        <w:t xml:space="preserve"> и славистики</w:t>
      </w:r>
      <w:r w:rsidR="00B14DF5" w:rsidRPr="00FD5B0F">
        <w:rPr>
          <w:rFonts w:ascii="Times New Roman" w:hAnsi="Times New Roman" w:cs="Times New Roman"/>
          <w:sz w:val="28"/>
          <w:szCs w:val="28"/>
        </w:rPr>
        <w:t>.</w:t>
      </w:r>
      <w:r w:rsidR="00065807" w:rsidRPr="00FD5B0F">
        <w:rPr>
          <w:rFonts w:ascii="Times New Roman" w:hAnsi="Times New Roman" w:cs="Times New Roman"/>
          <w:sz w:val="28"/>
          <w:szCs w:val="28"/>
        </w:rPr>
        <w:t xml:space="preserve"> Санкт-Петербург, Россия, 15-23 марта 2022</w:t>
      </w:r>
    </w:p>
    <w:p w14:paraId="2B844FC0" w14:textId="77777777" w:rsidR="00B14DF5" w:rsidRPr="00FD5B0F" w:rsidRDefault="00B14DF5" w:rsidP="00FD5B0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B0F">
        <w:rPr>
          <w:rFonts w:ascii="Times New Roman" w:hAnsi="Times New Roman" w:cs="Times New Roman"/>
          <w:sz w:val="28"/>
          <w:szCs w:val="28"/>
        </w:rPr>
        <w:t>Гливинская</w:t>
      </w:r>
      <w:proofErr w:type="spellEnd"/>
      <w:r w:rsidRPr="00FD5B0F">
        <w:rPr>
          <w:rFonts w:ascii="Times New Roman" w:hAnsi="Times New Roman" w:cs="Times New Roman"/>
          <w:sz w:val="28"/>
          <w:szCs w:val="28"/>
        </w:rPr>
        <w:t xml:space="preserve"> В.Н.   </w:t>
      </w:r>
      <w:r w:rsidRPr="00FD5B0F">
        <w:rPr>
          <w:rFonts w:ascii="Times New Roman" w:hAnsi="Times New Roman" w:cs="Times New Roman"/>
          <w:sz w:val="24"/>
          <w:szCs w:val="24"/>
        </w:rPr>
        <w:t>«50 ЛЕТ ЖИЗНИ КАФЕДРЫ: ВЗГЛЯД ИЗНУТРИ» //СЛАВЯНСКИЕ ЯЗЫКИ В СИСТЕМЕ СОВРЕМЕННОГО ГУМАНИТАРНОГО ОБРАЗОВАНИЯ</w:t>
      </w:r>
      <w:r w:rsidRPr="00FD5B0F">
        <w:rPr>
          <w:rFonts w:ascii="Times New Roman" w:hAnsi="Times New Roman" w:cs="Times New Roman"/>
          <w:sz w:val="28"/>
          <w:szCs w:val="28"/>
        </w:rPr>
        <w:t xml:space="preserve">, Москва МГУ имени </w:t>
      </w:r>
      <w:proofErr w:type="gramStart"/>
      <w:r w:rsidRPr="00FD5B0F">
        <w:rPr>
          <w:rFonts w:ascii="Times New Roman" w:hAnsi="Times New Roman" w:cs="Times New Roman"/>
          <w:sz w:val="28"/>
          <w:szCs w:val="28"/>
        </w:rPr>
        <w:t>М.В.</w:t>
      </w:r>
      <w:proofErr w:type="gramEnd"/>
      <w:r w:rsidRPr="00FD5B0F">
        <w:rPr>
          <w:rFonts w:ascii="Times New Roman" w:hAnsi="Times New Roman" w:cs="Times New Roman"/>
          <w:sz w:val="28"/>
          <w:szCs w:val="28"/>
        </w:rPr>
        <w:t xml:space="preserve"> Ломоносова, Россия, 5-6 апреля 2022</w:t>
      </w:r>
    </w:p>
    <w:p w14:paraId="56F18EE1" w14:textId="19ACE644" w:rsidR="00B14DF5" w:rsidRPr="00FD5B0F" w:rsidRDefault="00B14DF5" w:rsidP="00FD5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5B0F">
        <w:rPr>
          <w:rFonts w:ascii="Times New Roman" w:eastAsia="Times New Roman" w:hAnsi="Times New Roman" w:cs="Times New Roman"/>
          <w:sz w:val="28"/>
          <w:szCs w:val="28"/>
        </w:rPr>
        <w:t>Белоусова В.В. </w:t>
      </w:r>
      <w:hyperlink r:id="rId69" w:tooltip="Перейти на страницу доклада на конференции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Чешский язык для специальных целей: бакалаврский экзамен как проверка профессиональных навыков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> //</w:t>
      </w:r>
      <w:hyperlink r:id="rId70" w:tooltip="Перейти на страницу конференции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I международная научно-практическая конференция "Обучение иностранным языкам в открытом поликультурном пространстве"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</w:rPr>
        <w:t>, МГУ им. М.В. Ломоносова, факультет иностранных языков и регионоведения, Россия, 3-4 декабря 2022</w:t>
      </w:r>
    </w:p>
    <w:p w14:paraId="0FFDEB9D" w14:textId="0E1A69AA" w:rsidR="00735670" w:rsidRPr="00FD5B0F" w:rsidRDefault="00735670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B14DF5" w:rsidRPr="00FD5B0F">
        <w:rPr>
          <w:rFonts w:ascii="Times New Roman" w:hAnsi="Times New Roman" w:cs="Times New Roman"/>
          <w:sz w:val="28"/>
          <w:szCs w:val="28"/>
          <w:lang w:eastAsia="ru-RU"/>
        </w:rPr>
        <w:t xml:space="preserve"> Белоусова В.В.</w:t>
      </w: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tooltip="Перейти на страницу доклада на конференции" w:history="1">
        <w:proofErr w:type="spellStart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Čeština</w:t>
        </w:r>
        <w:proofErr w:type="spellEnd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2.0: инновации в репрезентации новой лексики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 //</w:t>
      </w:r>
      <w:hyperlink r:id="rId72" w:tooltip="Перейти на страницу конференции" w:history="1">
        <w:r w:rsidRPr="0073567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Международная научно-практическая конференция «Язык. Культура. Перевод: межкультурная коммуникация в цифровую эпоху» МГИМО МИД России</w:t>
        </w:r>
      </w:hyperlink>
      <w:r w:rsidRPr="00735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Москва, Россия, 17-18 февраля 2022</w:t>
      </w:r>
    </w:p>
    <w:p w14:paraId="1E01E056" w14:textId="6621546D" w:rsidR="00735670" w:rsidRPr="00FD5B0F" w:rsidRDefault="00735670" w:rsidP="00FD5B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B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Белоусова В.В. </w:t>
      </w:r>
      <w:hyperlink r:id="rId73" w:tooltip="Перейти на страницу доклада на конференции" w:history="1">
        <w:proofErr w:type="spellStart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Лингвокультурный</w:t>
        </w:r>
        <w:proofErr w:type="spellEnd"/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аспект обучения разговорной речи: специфика чешского разговорного дискурса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</w:t>
      </w:r>
      <w:hyperlink r:id="rId74" w:tooltip="Перейти на страницу конференции" w:history="1"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ХIV Всероссийская научно-</w:t>
        </w:r>
        <w:r w:rsidRPr="00FD5B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lastRenderedPageBreak/>
          <w:t>практическая конференция с международным участием «Иностранные языки в контексте межкультурной коммуникации»</w:t>
        </w:r>
      </w:hyperlink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Саратов, Россия, 24-25 февраля 2022</w:t>
      </w:r>
    </w:p>
    <w:p w14:paraId="14821ED3" w14:textId="35A6BDB6" w:rsidR="00065807" w:rsidRPr="00FD5B0F" w:rsidRDefault="00065807" w:rsidP="00FD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B75D4D" w14:textId="77777777" w:rsidR="0023227C" w:rsidRPr="00FD5B0F" w:rsidRDefault="0023227C" w:rsidP="00F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3227C" w:rsidRPr="00F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7D8"/>
    <w:multiLevelType w:val="hybridMultilevel"/>
    <w:tmpl w:val="90DE3B4E"/>
    <w:lvl w:ilvl="0" w:tplc="A522733E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10EE"/>
    <w:multiLevelType w:val="hybridMultilevel"/>
    <w:tmpl w:val="3ED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E6"/>
    <w:multiLevelType w:val="multilevel"/>
    <w:tmpl w:val="69A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767C"/>
    <w:multiLevelType w:val="hybridMultilevel"/>
    <w:tmpl w:val="CB564B2A"/>
    <w:lvl w:ilvl="0" w:tplc="7504A3F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984"/>
    <w:multiLevelType w:val="hybridMultilevel"/>
    <w:tmpl w:val="0B88A49E"/>
    <w:lvl w:ilvl="0" w:tplc="FD80DA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168CC"/>
    <w:multiLevelType w:val="hybridMultilevel"/>
    <w:tmpl w:val="1040E666"/>
    <w:lvl w:ilvl="0" w:tplc="570868B2">
      <w:start w:val="20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60405"/>
    <w:multiLevelType w:val="multilevel"/>
    <w:tmpl w:val="D39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240F7"/>
    <w:multiLevelType w:val="multilevel"/>
    <w:tmpl w:val="1C5A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5179C"/>
    <w:multiLevelType w:val="hybridMultilevel"/>
    <w:tmpl w:val="6C3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5EA9"/>
    <w:multiLevelType w:val="hybridMultilevel"/>
    <w:tmpl w:val="D05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933CE"/>
    <w:multiLevelType w:val="hybridMultilevel"/>
    <w:tmpl w:val="8D72EA1C"/>
    <w:lvl w:ilvl="0" w:tplc="F04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4620"/>
    <w:multiLevelType w:val="hybridMultilevel"/>
    <w:tmpl w:val="618E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4CE"/>
    <w:multiLevelType w:val="multilevel"/>
    <w:tmpl w:val="07F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36C6A"/>
    <w:multiLevelType w:val="hybridMultilevel"/>
    <w:tmpl w:val="60727570"/>
    <w:lvl w:ilvl="0" w:tplc="821AA61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87355"/>
    <w:multiLevelType w:val="multilevel"/>
    <w:tmpl w:val="A90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9018E"/>
    <w:multiLevelType w:val="hybridMultilevel"/>
    <w:tmpl w:val="4C1C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84E30"/>
    <w:multiLevelType w:val="hybridMultilevel"/>
    <w:tmpl w:val="B16049B4"/>
    <w:lvl w:ilvl="0" w:tplc="1D8AB8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B0"/>
    <w:rsid w:val="00062F73"/>
    <w:rsid w:val="00065807"/>
    <w:rsid w:val="00065AAE"/>
    <w:rsid w:val="00150497"/>
    <w:rsid w:val="00154B21"/>
    <w:rsid w:val="001B7D9D"/>
    <w:rsid w:val="00200C74"/>
    <w:rsid w:val="0023227C"/>
    <w:rsid w:val="00271021"/>
    <w:rsid w:val="002774B0"/>
    <w:rsid w:val="00312805"/>
    <w:rsid w:val="003B2EE3"/>
    <w:rsid w:val="003D2BB0"/>
    <w:rsid w:val="0043703A"/>
    <w:rsid w:val="004718B0"/>
    <w:rsid w:val="00476909"/>
    <w:rsid w:val="004B4067"/>
    <w:rsid w:val="00521C5C"/>
    <w:rsid w:val="00625DEA"/>
    <w:rsid w:val="00646304"/>
    <w:rsid w:val="006D0363"/>
    <w:rsid w:val="006E274C"/>
    <w:rsid w:val="00735670"/>
    <w:rsid w:val="009E04A8"/>
    <w:rsid w:val="00B14DF5"/>
    <w:rsid w:val="00B84F16"/>
    <w:rsid w:val="00BA4535"/>
    <w:rsid w:val="00CD2E94"/>
    <w:rsid w:val="00D556B9"/>
    <w:rsid w:val="00E26AF4"/>
    <w:rsid w:val="00F240AA"/>
    <w:rsid w:val="00F91FD1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538D"/>
  <w15:chartTrackingRefBased/>
  <w15:docId w15:val="{CE7427BF-E88A-46E1-95CB-0CC2CA1D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0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tina.msu.ru/workers/565010/" TargetMode="External"/><Relationship Id="rId21" Type="http://schemas.openxmlformats.org/officeDocument/2006/relationships/hyperlink" Target="https://istina.msu.ru/workers/1143978/" TargetMode="External"/><Relationship Id="rId42" Type="http://schemas.openxmlformats.org/officeDocument/2006/relationships/hyperlink" Target="https://istina.msu.ru/conferences/430580873/" TargetMode="External"/><Relationship Id="rId47" Type="http://schemas.openxmlformats.org/officeDocument/2006/relationships/hyperlink" Target="https://istina.msu.ru/conferences/presentations/462073382/" TargetMode="External"/><Relationship Id="rId63" Type="http://schemas.openxmlformats.org/officeDocument/2006/relationships/hyperlink" Target="https://istina.msu.ru/conferences/presentations/462073035/" TargetMode="External"/><Relationship Id="rId68" Type="http://schemas.openxmlformats.org/officeDocument/2006/relationships/hyperlink" Target="https://istina.msu.ru/conferences/45346050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ina.msu.ru/publications/article/463515985/" TargetMode="External"/><Relationship Id="rId29" Type="http://schemas.openxmlformats.org/officeDocument/2006/relationships/hyperlink" Target="https://istina.msu.ru/conferences/450944520/" TargetMode="External"/><Relationship Id="rId11" Type="http://schemas.openxmlformats.org/officeDocument/2006/relationships/hyperlink" Target="https://istina.msu.ru/collections/463247875/" TargetMode="External"/><Relationship Id="rId24" Type="http://schemas.openxmlformats.org/officeDocument/2006/relationships/hyperlink" Target="https://istina.msu.ru/workers/498958/" TargetMode="External"/><Relationship Id="rId32" Type="http://schemas.openxmlformats.org/officeDocument/2006/relationships/hyperlink" Target="https://istina.msu.ru/conferences/presentations/449780346/" TargetMode="External"/><Relationship Id="rId37" Type="http://schemas.openxmlformats.org/officeDocument/2006/relationships/hyperlink" Target="https://istina.msu.ru/conferences/presentations/514844681/" TargetMode="External"/><Relationship Id="rId40" Type="http://schemas.openxmlformats.org/officeDocument/2006/relationships/hyperlink" Target="https://istina.msu.ru/conferences/450944520/" TargetMode="External"/><Relationship Id="rId45" Type="http://schemas.openxmlformats.org/officeDocument/2006/relationships/hyperlink" Target="https://istina.msu.ru/conferences/presentations/463516069/" TargetMode="External"/><Relationship Id="rId53" Type="http://schemas.openxmlformats.org/officeDocument/2006/relationships/hyperlink" Target="https://istina.msu.ru/collections/516914106/" TargetMode="External"/><Relationship Id="rId58" Type="http://schemas.openxmlformats.org/officeDocument/2006/relationships/hyperlink" Target="https://istina.msu.ru/collections/515728127/" TargetMode="External"/><Relationship Id="rId66" Type="http://schemas.openxmlformats.org/officeDocument/2006/relationships/hyperlink" Target="https://istina.msu.ru/conferences/presentations/463516064/" TargetMode="External"/><Relationship Id="rId74" Type="http://schemas.openxmlformats.org/officeDocument/2006/relationships/hyperlink" Target="https://istina.msu.ru/conferences/43818228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stina.msu.ru/conferences/presentations/462073118/" TargetMode="External"/><Relationship Id="rId19" Type="http://schemas.openxmlformats.org/officeDocument/2006/relationships/hyperlink" Target="https://istina.msu.ru/publications/article/514844381/" TargetMode="External"/><Relationship Id="rId14" Type="http://schemas.openxmlformats.org/officeDocument/2006/relationships/hyperlink" Target="https://istina.msu.ru/collections/469765971/" TargetMode="External"/><Relationship Id="rId22" Type="http://schemas.openxmlformats.org/officeDocument/2006/relationships/hyperlink" Target="https://istina.msu.ru/workers/140320230/" TargetMode="External"/><Relationship Id="rId27" Type="http://schemas.openxmlformats.org/officeDocument/2006/relationships/hyperlink" Target="https://istina.msu.ru/workers/528871/" TargetMode="External"/><Relationship Id="rId30" Type="http://schemas.openxmlformats.org/officeDocument/2006/relationships/hyperlink" Target="https://istina.msu.ru/conferences/presentations/449780362/" TargetMode="External"/><Relationship Id="rId35" Type="http://schemas.openxmlformats.org/officeDocument/2006/relationships/hyperlink" Target="https://istina.msu.ru/conferences/presentations/514844432/" TargetMode="External"/><Relationship Id="rId43" Type="http://schemas.openxmlformats.org/officeDocument/2006/relationships/hyperlink" Target="https://istina.msu.ru/conferences/presentations/463515904/" TargetMode="External"/><Relationship Id="rId48" Type="http://schemas.openxmlformats.org/officeDocument/2006/relationships/hyperlink" Target="https://istina.msu.ru/conferences/462073380/" TargetMode="External"/><Relationship Id="rId56" Type="http://schemas.openxmlformats.org/officeDocument/2006/relationships/hyperlink" Target="https://istina.msu.ru/publishers/129724791/" TargetMode="External"/><Relationship Id="rId64" Type="http://schemas.openxmlformats.org/officeDocument/2006/relationships/hyperlink" Target="https://istina.msu.ru/conferences/450302584/" TargetMode="External"/><Relationship Id="rId69" Type="http://schemas.openxmlformats.org/officeDocument/2006/relationships/hyperlink" Target="https://istina.msu.ru/conferences/presentations/517622170/" TargetMode="External"/><Relationship Id="rId8" Type="http://schemas.openxmlformats.org/officeDocument/2006/relationships/hyperlink" Target="https://istina.msu.ru/publishers/9154208/" TargetMode="External"/><Relationship Id="rId51" Type="http://schemas.openxmlformats.org/officeDocument/2006/relationships/hyperlink" Target="https://istina.msu.ru/collections/446964164/" TargetMode="External"/><Relationship Id="rId72" Type="http://schemas.openxmlformats.org/officeDocument/2006/relationships/hyperlink" Target="https://istina.msu.ru/conferences/43554447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stina.msu.ru/publications/article/512789982/" TargetMode="External"/><Relationship Id="rId17" Type="http://schemas.openxmlformats.org/officeDocument/2006/relationships/hyperlink" Target="https://istina.msu.ru/collections/453195374/" TargetMode="External"/><Relationship Id="rId25" Type="http://schemas.openxmlformats.org/officeDocument/2006/relationships/hyperlink" Target="https://istina.msu.ru/workers/1273604/" TargetMode="External"/><Relationship Id="rId33" Type="http://schemas.openxmlformats.org/officeDocument/2006/relationships/hyperlink" Target="https://istina.msu.ru/conferences/430580873/" TargetMode="External"/><Relationship Id="rId38" Type="http://schemas.openxmlformats.org/officeDocument/2006/relationships/hyperlink" Target="https://istina.msu.ru/conferences/506656423/" TargetMode="External"/><Relationship Id="rId46" Type="http://schemas.openxmlformats.org/officeDocument/2006/relationships/hyperlink" Target="https://istina.msu.ru/conferences/450302584/" TargetMode="External"/><Relationship Id="rId59" Type="http://schemas.openxmlformats.org/officeDocument/2006/relationships/hyperlink" Target="https://istina.msu.ru/publications/article/462073836/" TargetMode="External"/><Relationship Id="rId67" Type="http://schemas.openxmlformats.org/officeDocument/2006/relationships/hyperlink" Target="https://istina.msu.ru/conferences/450302584/" TargetMode="External"/><Relationship Id="rId20" Type="http://schemas.openxmlformats.org/officeDocument/2006/relationships/hyperlink" Target="https://istina.msu.ru/collections/512211070/" TargetMode="External"/><Relationship Id="rId41" Type="http://schemas.openxmlformats.org/officeDocument/2006/relationships/hyperlink" Target="https://istina.msu.ru/conferences/presentations/463516028/" TargetMode="External"/><Relationship Id="rId54" Type="http://schemas.openxmlformats.org/officeDocument/2006/relationships/hyperlink" Target="https://istina.msu.ru/publications/article/462077711/" TargetMode="External"/><Relationship Id="rId62" Type="http://schemas.openxmlformats.org/officeDocument/2006/relationships/hyperlink" Target="https://istina.msu.ru/conferences/448021672/" TargetMode="External"/><Relationship Id="rId70" Type="http://schemas.openxmlformats.org/officeDocument/2006/relationships/hyperlink" Target="https://istina.msu.ru/conferences/511915067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stina.msu.ru/publications/article/490796198/" TargetMode="External"/><Relationship Id="rId15" Type="http://schemas.openxmlformats.org/officeDocument/2006/relationships/hyperlink" Target="https://istina.msu.ru/collections/446964164/" TargetMode="External"/><Relationship Id="rId23" Type="http://schemas.openxmlformats.org/officeDocument/2006/relationships/hyperlink" Target="https://istina.msu.ru/workers/3435546/" TargetMode="External"/><Relationship Id="rId28" Type="http://schemas.openxmlformats.org/officeDocument/2006/relationships/hyperlink" Target="https://istina.msu.ru/conferences/presentations/453198063/" TargetMode="External"/><Relationship Id="rId36" Type="http://schemas.openxmlformats.org/officeDocument/2006/relationships/hyperlink" Target="https://istina.msu.ru/conferences/511335676/" TargetMode="External"/><Relationship Id="rId49" Type="http://schemas.openxmlformats.org/officeDocument/2006/relationships/hyperlink" Target="https://istina.msu.ru/conferences/presentations/462073067/" TargetMode="External"/><Relationship Id="rId57" Type="http://schemas.openxmlformats.org/officeDocument/2006/relationships/hyperlink" Target="https://istina.msu.ru/publications/article/519270434/" TargetMode="External"/><Relationship Id="rId10" Type="http://schemas.openxmlformats.org/officeDocument/2006/relationships/hyperlink" Target="https://istina.msu.ru/publications/article/463247863/" TargetMode="External"/><Relationship Id="rId31" Type="http://schemas.openxmlformats.org/officeDocument/2006/relationships/hyperlink" Target="https://istina.msu.ru/conferences/450302584/" TargetMode="External"/><Relationship Id="rId44" Type="http://schemas.openxmlformats.org/officeDocument/2006/relationships/hyperlink" Target="https://istina.msu.ru/conferences/417741048/" TargetMode="External"/><Relationship Id="rId52" Type="http://schemas.openxmlformats.org/officeDocument/2006/relationships/hyperlink" Target="https://istina.msu.ru/publications/article/517622229/" TargetMode="External"/><Relationship Id="rId60" Type="http://schemas.openxmlformats.org/officeDocument/2006/relationships/hyperlink" Target="https://istina.msu.ru/collections/446964164/" TargetMode="External"/><Relationship Id="rId65" Type="http://schemas.openxmlformats.org/officeDocument/2006/relationships/hyperlink" Target="https://istina.msu.ru/conferences/453460502/" TargetMode="External"/><Relationship Id="rId73" Type="http://schemas.openxmlformats.org/officeDocument/2006/relationships/hyperlink" Target="https://istina.msu.ru/conferences/presentations/4381822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collections/472316020/" TargetMode="External"/><Relationship Id="rId13" Type="http://schemas.openxmlformats.org/officeDocument/2006/relationships/hyperlink" Target="https://istina.msu.ru/collections/512211070/" TargetMode="External"/><Relationship Id="rId18" Type="http://schemas.openxmlformats.org/officeDocument/2006/relationships/hyperlink" Target="https://istina.msu.ru/publishers/347932873/" TargetMode="External"/><Relationship Id="rId39" Type="http://schemas.openxmlformats.org/officeDocument/2006/relationships/hyperlink" Target="https://istina.msu.ru/conferences/presentations/463516088/" TargetMode="External"/><Relationship Id="rId34" Type="http://schemas.openxmlformats.org/officeDocument/2006/relationships/hyperlink" Target="https://istina.msu.ru/collections/469765971/" TargetMode="External"/><Relationship Id="rId50" Type="http://schemas.openxmlformats.org/officeDocument/2006/relationships/hyperlink" Target="https://istina.msu.ru/publications/article/449780394/" TargetMode="External"/><Relationship Id="rId55" Type="http://schemas.openxmlformats.org/officeDocument/2006/relationships/hyperlink" Target="https://istina.msu.ru/collections/462077604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istina.msu.ru/journals/94049/" TargetMode="External"/><Relationship Id="rId71" Type="http://schemas.openxmlformats.org/officeDocument/2006/relationships/hyperlink" Target="https://istina.msu.ru/conferences/presentations/435544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3E5D-B60D-4092-86BE-6ADCEC49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Igor</cp:lastModifiedBy>
  <cp:revision>2</cp:revision>
  <dcterms:created xsi:type="dcterms:W3CDTF">2023-01-20T17:42:00Z</dcterms:created>
  <dcterms:modified xsi:type="dcterms:W3CDTF">2023-01-20T17:42:00Z</dcterms:modified>
</cp:coreProperties>
</file>